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7F3" w:rsidRDefault="004867F3" w:rsidP="004867F3">
      <w:r>
        <w:t>ABOUT THE NEW MEXICO SMALL BUSINESS DEVELOPMENT CENTER NETWORK</w:t>
      </w:r>
    </w:p>
    <w:p w:rsidR="004867F3" w:rsidRDefault="004867F3" w:rsidP="004867F3">
      <w:r>
        <w:t xml:space="preserve"> </w:t>
      </w:r>
    </w:p>
    <w:p w:rsidR="00B94274" w:rsidRDefault="004867F3" w:rsidP="004867F3">
      <w:r>
        <w:t xml:space="preserve">The New Mexico Small Business Development Center (NMSBDC) Network </w:t>
      </w:r>
      <w:proofErr w:type="gramStart"/>
      <w:r>
        <w:t>was established</w:t>
      </w:r>
      <w:proofErr w:type="gramEnd"/>
      <w:r>
        <w:t xml:space="preserve"> in 1989 through a partnership with the US Small Business Administration, the State of New Mexico, the New Mexico Association of Community Colleges, and the New Mexico Association of Independent Community Colleges. The NMSBDC Network State Office is located on Santa Fe Community College campus. The program provides confidential, no-cost business consulting and low cost business training to entrepreneurs and small businesses throughout the state. Strategically located in 24 communities, we serve all 33 New Mexico counties. </w:t>
      </w:r>
      <w:proofErr w:type="gramStart"/>
      <w:r>
        <w:t>NMSBDC consultants have countless years of combined management and ownership expertise and have helped to create more than 35,000 jobs in the state since its inception.</w:t>
      </w:r>
      <w:proofErr w:type="gramEnd"/>
      <w:r>
        <w:t xml:space="preserve"> Entrepreneurs have access to subject matter experts to help them start, expand and be profitable. For more information visit </w:t>
      </w:r>
      <w:hyperlink r:id="rId6" w:history="1">
        <w:r w:rsidRPr="006322A9">
          <w:rPr>
            <w:rStyle w:val="Hyperlink"/>
          </w:rPr>
          <w:t>www.nmsbdc.org</w:t>
        </w:r>
      </w:hyperlink>
      <w:r>
        <w:t xml:space="preserve">. </w:t>
      </w:r>
    </w:p>
    <w:p w:rsidR="009D0890" w:rsidRDefault="009D0890" w:rsidP="004867F3"/>
    <w:p w:rsidR="00B94274" w:rsidRDefault="009D0890" w:rsidP="00B94274">
      <w:r>
        <w:t>SBA DISCLAIMER</w:t>
      </w:r>
      <w:bookmarkStart w:id="0" w:name="_GoBack"/>
      <w:bookmarkEnd w:id="0"/>
    </w:p>
    <w:p w:rsidR="00B94274" w:rsidRDefault="00B94274" w:rsidP="00B94274">
      <w:r w:rsidRPr="00B94274">
        <w:rPr>
          <w:i/>
          <w:iCs/>
        </w:rPr>
        <w:t xml:space="preserve">“Funded in part through a cooperative agreement with the U.S. Small Business Administration. All opinions, conclusions or recommendations expressed are those of the author (s) and do not necessarily reflect the views of the SBA. All SBDC programs </w:t>
      </w:r>
      <w:proofErr w:type="gramStart"/>
      <w:r w:rsidRPr="00B94274">
        <w:rPr>
          <w:i/>
          <w:iCs/>
        </w:rPr>
        <w:t>are extended</w:t>
      </w:r>
      <w:proofErr w:type="gramEnd"/>
      <w:r w:rsidRPr="00B94274">
        <w:rPr>
          <w:i/>
          <w:iCs/>
        </w:rPr>
        <w:t xml:space="preserve"> to the public on a non-discriminatory basis. Reasonable accommodations for persons with disabilities and individuals with limited English proficiency (LEP) </w:t>
      </w:r>
      <w:proofErr w:type="gramStart"/>
      <w:r w:rsidRPr="00B94274">
        <w:rPr>
          <w:i/>
          <w:iCs/>
        </w:rPr>
        <w:t>will be made</w:t>
      </w:r>
      <w:proofErr w:type="gramEnd"/>
      <w:r w:rsidRPr="00B94274">
        <w:rPr>
          <w:i/>
          <w:iCs/>
        </w:rPr>
        <w:t xml:space="preserve"> if requested at least two weeks in advance. </w:t>
      </w:r>
      <w:proofErr w:type="gramStart"/>
      <w:r w:rsidRPr="00B94274">
        <w:rPr>
          <w:i/>
          <w:iCs/>
        </w:rPr>
        <w:t>“ Contact</w:t>
      </w:r>
      <w:proofErr w:type="gramEnd"/>
      <w:r w:rsidRPr="00B94274">
        <w:rPr>
          <w:i/>
          <w:iCs/>
        </w:rPr>
        <w:t xml:space="preserve">: Santa Fe SBDC, 1950 </w:t>
      </w:r>
      <w:proofErr w:type="spellStart"/>
      <w:r w:rsidRPr="00B94274">
        <w:rPr>
          <w:i/>
          <w:iCs/>
        </w:rPr>
        <w:t>Siringo</w:t>
      </w:r>
      <w:proofErr w:type="spellEnd"/>
      <w:r w:rsidRPr="00B94274">
        <w:rPr>
          <w:i/>
          <w:iCs/>
        </w:rPr>
        <w:t xml:space="preserve"> Rd., Santa Fe, NM 87505, (505)428-1343.</w:t>
      </w:r>
    </w:p>
    <w:p w:rsidR="00B94274" w:rsidRPr="00B94274" w:rsidRDefault="00B94274" w:rsidP="00B94274"/>
    <w:sectPr w:rsidR="00B94274" w:rsidRPr="00B9427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A75" w:rsidRDefault="004C4A75" w:rsidP="004C4A75">
      <w:pPr>
        <w:spacing w:after="0" w:line="240" w:lineRule="auto"/>
      </w:pPr>
      <w:r>
        <w:separator/>
      </w:r>
    </w:p>
  </w:endnote>
  <w:endnote w:type="continuationSeparator" w:id="0">
    <w:p w:rsidR="004C4A75" w:rsidRDefault="004C4A75" w:rsidP="004C4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75" w:rsidRDefault="004C4A75" w:rsidP="004C4A75">
    <w:pPr>
      <w:pStyle w:val="Footer"/>
    </w:pPr>
    <w:r>
      <w:tab/>
    </w:r>
    <w:r>
      <w:tab/>
      <w:t>Created date: 11/01/12</w:t>
    </w:r>
  </w:p>
  <w:p w:rsidR="004C4A75" w:rsidRDefault="004C4A75" w:rsidP="004C4A75">
    <w:pPr>
      <w:pStyle w:val="Footer"/>
    </w:pPr>
    <w:r>
      <w:tab/>
    </w:r>
    <w:r>
      <w:tab/>
      <w:t>Effective Date: CY20</w:t>
    </w:r>
  </w:p>
  <w:p w:rsidR="004C4A75" w:rsidRDefault="004C4A75" w:rsidP="004C4A75">
    <w:pPr>
      <w:pStyle w:val="Footer"/>
    </w:pPr>
    <w:r>
      <w:tab/>
    </w:r>
    <w:r>
      <w:tab/>
      <w:t>Prepared by: Lead Center</w:t>
    </w:r>
  </w:p>
  <w:p w:rsidR="004C4A75" w:rsidRDefault="004C4A75" w:rsidP="004C4A75">
    <w:pPr>
      <w:pStyle w:val="Footer"/>
    </w:pPr>
    <w:r>
      <w:tab/>
    </w:r>
    <w:r>
      <w:tab/>
      <w:t>Revised: 02/27/2020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A75" w:rsidRDefault="004C4A75" w:rsidP="004C4A75">
      <w:pPr>
        <w:spacing w:after="0" w:line="240" w:lineRule="auto"/>
      </w:pPr>
      <w:r>
        <w:separator/>
      </w:r>
    </w:p>
  </w:footnote>
  <w:footnote w:type="continuationSeparator" w:id="0">
    <w:p w:rsidR="004C4A75" w:rsidRDefault="004C4A75" w:rsidP="004C4A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274"/>
    <w:rsid w:val="004867F3"/>
    <w:rsid w:val="004C4A75"/>
    <w:rsid w:val="009D0890"/>
    <w:rsid w:val="00A15F88"/>
    <w:rsid w:val="00B9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09A46"/>
  <w15:chartTrackingRefBased/>
  <w15:docId w15:val="{81DDE27E-B6C5-48E5-B445-B98CC9C9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4274"/>
    <w:rPr>
      <w:color w:val="0000FF"/>
      <w:u w:val="single"/>
    </w:rPr>
  </w:style>
  <w:style w:type="paragraph" w:styleId="Header">
    <w:name w:val="header"/>
    <w:basedOn w:val="Normal"/>
    <w:link w:val="HeaderChar"/>
    <w:uiPriority w:val="99"/>
    <w:unhideWhenUsed/>
    <w:rsid w:val="004C4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A75"/>
  </w:style>
  <w:style w:type="paragraph" w:styleId="Footer">
    <w:name w:val="footer"/>
    <w:basedOn w:val="Normal"/>
    <w:link w:val="FooterChar"/>
    <w:uiPriority w:val="99"/>
    <w:unhideWhenUsed/>
    <w:rsid w:val="004C4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msbdc.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Adriene Gallegos</dc:creator>
  <cp:keywords/>
  <dc:description/>
  <cp:lastModifiedBy>Adriene Gallegos</cp:lastModifiedBy>
  <cp:revision>2</cp:revision>
  <dcterms:created xsi:type="dcterms:W3CDTF">2020-02-27T18:22:00Z</dcterms:created>
  <dcterms:modified xsi:type="dcterms:W3CDTF">2020-02-27T18:22:00Z</dcterms:modified>
</cp:coreProperties>
</file>