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D7B" w:rsidRDefault="00D209A6">
      <w:pPr>
        <w:pStyle w:val="Title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hidden="0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3282950</wp:posOffset>
                </wp:positionV>
                <wp:extent cx="5524500" cy="1669415"/>
                <wp:effectExtent l="0" t="0" r="0" b="0"/>
                <wp:wrapTopAndBottom distT="152400" distB="152400"/>
                <wp:docPr id="1073741887" name="Rectangle 107374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 w:rsidP="00C4660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66"/>
                              </w:rPr>
                              <w:t>Listening to Your Business</w:t>
                            </w:r>
                          </w:p>
                          <w:p w:rsidR="003B54F8" w:rsidRDefault="003B54F8" w:rsidP="00C46607">
                            <w:pPr>
                              <w:jc w:val="center"/>
                              <w:textDirection w:val="btLr"/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66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66"/>
                              </w:rPr>
                              <w:t>Part I of II</w:t>
                            </w:r>
                          </w:p>
                          <w:p w:rsidR="00D209A6" w:rsidRDefault="00D209A6" w:rsidP="00C4660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66"/>
                              </w:rPr>
                              <w:t>Worksheets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3741887" o:spid="_x0000_s1026" style="position:absolute;margin-left:37.05pt;margin-top:258.5pt;width:435pt;height:131.4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" filled="f" stroked="f">
                <v:textbox inset="4pt,4pt,4pt,4pt">
                  <w:txbxContent>
                    <w:p w:rsidR="003B54F8" w:rsidRDefault="003B54F8" w:rsidP="00C46607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66"/>
                        </w:rPr>
                        <w:t>Listening to Your Business</w:t>
                      </w:r>
                    </w:p>
                    <w:p w:rsidR="003B54F8" w:rsidRDefault="003B54F8" w:rsidP="00C46607">
                      <w:pPr>
                        <w:jc w:val="center"/>
                        <w:textDirection w:val="btLr"/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66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66"/>
                        </w:rPr>
                        <w:t>Part I of II</w:t>
                      </w:r>
                    </w:p>
                    <w:p w:rsidR="00D209A6" w:rsidRDefault="00D209A6" w:rsidP="00C46607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66"/>
                        </w:rPr>
                        <w:t>Worksheets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0C187A">
        <w:rPr>
          <w:noProof/>
        </w:rPr>
        <w:drawing>
          <wp:anchor distT="152400" distB="152400" distL="152400" distR="152400" simplePos="0" relativeHeight="251659264" behindDoc="0" locked="0" layoutInCell="1" hidden="0" allowOverlap="1">
            <wp:simplePos x="0" y="0"/>
            <wp:positionH relativeFrom="page">
              <wp:posOffset>664845</wp:posOffset>
            </wp:positionH>
            <wp:positionV relativeFrom="page">
              <wp:posOffset>1028700</wp:posOffset>
            </wp:positionV>
            <wp:extent cx="1215965" cy="720706"/>
            <wp:effectExtent l="0" t="0" r="0" b="0"/>
            <wp:wrapSquare wrapText="bothSides" distT="152400" distB="152400" distL="152400" distR="152400"/>
            <wp:docPr id="107374190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965" cy="720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12EC2">
        <w:rPr>
          <w:noProof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column">
              <wp:posOffset>19052</wp:posOffset>
            </wp:positionH>
            <wp:positionV relativeFrom="paragraph">
              <wp:posOffset>895350</wp:posOffset>
            </wp:positionV>
            <wp:extent cx="6398578" cy="5957690"/>
            <wp:effectExtent l="0" t="0" r="0" b="0"/>
            <wp:wrapSquare wrapText="bothSides" distT="152400" distB="152400" distL="152400" distR="152400"/>
            <wp:docPr id="107374190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t="1235" b="1234"/>
                    <a:stretch>
                      <a:fillRect/>
                    </a:stretch>
                  </pic:blipFill>
                  <pic:spPr>
                    <a:xfrm>
                      <a:off x="0" y="0"/>
                      <a:ext cx="6398578" cy="5957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pStyle w:val="Title"/>
      </w:pPr>
      <w:r>
        <w:br w:type="page"/>
      </w:r>
    </w:p>
    <w:p w:rsidR="000A1D7B" w:rsidRDefault="00912EC2">
      <w:pPr>
        <w:pStyle w:val="Title"/>
        <w:rPr>
          <w:sz w:val="20"/>
          <w:szCs w:val="20"/>
        </w:rPr>
      </w:pPr>
      <w:r>
        <w:lastRenderedPageBreak/>
        <w:t xml:space="preserve">Listening to Your Business </w:t>
      </w:r>
      <w:r>
        <w:rPr>
          <w:sz w:val="20"/>
          <w:szCs w:val="20"/>
        </w:rPr>
        <w:t xml:space="preserve"> 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Participant Guide</w:t>
      </w:r>
      <w:r w:rsidR="00C46607">
        <w:rPr>
          <w:rFonts w:ascii="Arial" w:eastAsia="Arial" w:hAnsi="Arial" w:cs="Arial"/>
          <w:b/>
          <w:color w:val="000000"/>
          <w:sz w:val="36"/>
          <w:szCs w:val="36"/>
        </w:rPr>
        <w:t>-Part 1 of 2</w:t>
      </w:r>
      <w:r w:rsidR="00322224">
        <w:rPr>
          <w:rFonts w:ascii="Arial" w:eastAsia="Arial" w:hAnsi="Arial" w:cs="Arial"/>
          <w:b/>
          <w:color w:val="000000"/>
          <w:sz w:val="36"/>
          <w:szCs w:val="36"/>
        </w:rPr>
        <w:t xml:space="preserve"> W</w:t>
      </w:r>
      <w:bookmarkStart w:id="0" w:name="_GoBack"/>
      <w:bookmarkEnd w:id="0"/>
      <w:r w:rsidR="00322224">
        <w:rPr>
          <w:rFonts w:ascii="Arial" w:eastAsia="Arial" w:hAnsi="Arial" w:cs="Arial"/>
          <w:b/>
          <w:color w:val="000000"/>
          <w:sz w:val="36"/>
          <w:szCs w:val="36"/>
        </w:rPr>
        <w:t>ORKSHEETS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0"/>
          <w:szCs w:val="4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Table of Contents</w:t>
      </w:r>
    </w:p>
    <w:p w:rsidR="000A1D7B" w:rsidRDefault="00912EC2" w:rsidP="004A0010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36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Welcome</w:t>
      </w:r>
      <w:r w:rsidR="006328DB">
        <w:rPr>
          <w:rFonts w:ascii="Arial" w:eastAsia="Arial" w:hAnsi="Arial" w:cs="Arial"/>
          <w:color w:val="000000"/>
        </w:rPr>
        <w:t xml:space="preserve"> to Listening to Your Business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0A1D7B" w:rsidRDefault="00912EC2" w:rsidP="004A0010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36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Step 1 Three-Year Vision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>Assessment Tool 1: My three-year vision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Assessment Tool 2: Where is my business today?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Assessment Tool 3: Vision gaps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912EC2" w:rsidP="004A0010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36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Step 2 Business Life Cycle and Transitions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Assessment Tool 4: Where does my business fit in the business life cycle?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Assessment Tool 5: Business life cycle challenges and transitions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LISTENING TO YOUR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165100</wp:posOffset>
                </wp:positionV>
                <wp:extent cx="427301" cy="375156"/>
                <wp:effectExtent l="0" t="0" r="0" b="0"/>
                <wp:wrapSquare wrapText="bothSides" distT="152400" distB="152400" distL="152400" distR="152400"/>
                <wp:docPr id="1073741886" name="Star: 5 Points 107374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1875" y="3601947"/>
                          <a:ext cx="408251" cy="356106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1073741886" o:spid="_x0000_s1027" style="position:absolute;margin-left:462pt;margin-top:13pt;width:33.65pt;height:29.55pt;z-index:251661312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middle" coordsize="408251,3561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" adj="-11796480,,5400" path="m,136020r155934,-5l204126,r48191,136015l408251,136020,282101,220087r48181,136018l204126,272047,77969,356105,126150,220087,,136020xe" fillcolor="black" stroked="f">
                <v:stroke joinstyle="miter"/>
                <v:formulas/>
                <v:path arrowok="t" o:connecttype="custom" o:connectlocs="0,136020;155934,136015;204126,0;252317,136015;408251,136020;282101,220087;330282,356105;204126,272047;77969,356105;126150,220087;0,136020" o:connectangles="0,0,0,0,0,0,0,0,0,0,0" textboxrect="0,0,408251,356106"/>
                <v:textbox inset="2.53958mm,2.53958mm,2.53958mm,2.53958mm">
                  <w:txbxContent>
                    <w:p w:rsidR="003B54F8" w:rsidRDefault="003B54F8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1D7B" w:rsidRDefault="00912EC2">
      <w:pPr>
        <w:jc w:val="right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>You want to be here in three years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color w:val="FFFFFF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hidden="0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292100</wp:posOffset>
                </wp:positionV>
                <wp:extent cx="3194050" cy="914916"/>
                <wp:effectExtent l="0" t="0" r="0" b="0"/>
                <wp:wrapSquare wrapText="bothSides" distT="152400" distB="152400" distL="152400" distR="152400"/>
                <wp:docPr id="1073741889" name="Rectangle 107374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8500" y="3332067"/>
                          <a:ext cx="3175000" cy="895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Step 4 Transition Tactics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Establish action steps for the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transition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Identify immediate actions needed.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3741889" o:spid="_x0000_s1028" style="position:absolute;margin-left:273pt;margin-top:23pt;width:251.5pt;height:72.05pt;z-index:251662336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" filled="f" stroked="f">
                <v:textbox inset="4pt,4pt,4pt,4pt">
                  <w:txbxContent>
                    <w:p w:rsidR="003B54F8" w:rsidRDefault="003B54F8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Step 4 Transition Tactics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Establish action steps for the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transition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.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Identify immediate actions needed.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hidden="0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1384300</wp:posOffset>
                </wp:positionV>
                <wp:extent cx="3194050" cy="1259739"/>
                <wp:effectExtent l="0" t="0" r="0" b="0"/>
                <wp:wrapTopAndBottom distT="152400" distB="152400"/>
                <wp:docPr id="1073741888" name="Rectangle 107374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8500" y="3159656"/>
                          <a:ext cx="3175000" cy="1240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Step 3 Planning Tools and Competencies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Evaluate current planning tools.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Identify the way plans will be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used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for analysis, communication,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strategic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direction, and control.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3741888" o:spid="_x0000_s1029" style="position:absolute;margin-left:237pt;margin-top:109pt;width:251.5pt;height:99.2pt;z-index:251663360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" filled="f" stroked="f">
                <v:textbox inset="4pt,4pt,4pt,4pt">
                  <w:txbxContent>
                    <w:p w:rsidR="003B54F8" w:rsidRDefault="003B54F8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Step 3 Planning Tools and Competencies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Evaluate current planning tools.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Identify the way plans will be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used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for analysis, communication,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strategic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direction, and control.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hidden="0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4635500</wp:posOffset>
                </wp:positionV>
                <wp:extent cx="3194050" cy="1428750"/>
                <wp:effectExtent l="0" t="0" r="0" b="0"/>
                <wp:wrapTopAndBottom distT="152400" distB="152400"/>
                <wp:docPr id="1073741883" name="Rectangle 107374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8500" y="3075150"/>
                          <a:ext cx="31750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28"/>
                              </w:rPr>
                              <w:t>Step 1 Three-Year Vision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Envision where you want your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business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to be in three years.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Discover where your business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today.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Determine necessary transitions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2"/>
                              </w:rPr>
                              <w:t xml:space="preserve"> reach your vision.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3741883" o:spid="_x0000_s1030" style="position:absolute;margin-left:101pt;margin-top:365pt;width:251.5pt;height:112.5pt;z-index:251664384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" filled="f" stroked="f">
                <v:textbox inset="4pt,4pt,4pt,4pt">
                  <w:txbxContent>
                    <w:p w:rsidR="003B54F8" w:rsidRDefault="003B54F8">
                      <w:pPr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28"/>
                        </w:rPr>
                        <w:t>Step 1 Three-Year Vision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Envision where you want your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business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to be in three years.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Discover where your business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is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today.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Determine necessary transitions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>to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2"/>
                        </w:rPr>
                        <w:t xml:space="preserve"> reach your vision.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0A1D7B" w:rsidRDefault="00912EC2">
      <w:pPr>
        <w:pStyle w:val="Heading3"/>
        <w:pBdr>
          <w:top w:val="nil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 w:type="page"/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hidden="0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2336800</wp:posOffset>
                </wp:positionV>
                <wp:extent cx="3194050" cy="1863204"/>
                <wp:effectExtent l="0" t="0" r="0" b="0"/>
                <wp:wrapTopAndBottom distT="152400" distB="152400"/>
                <wp:docPr id="1073741882" name="Rectangle 107374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8500" y="296720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Step 2 Business Life Cycle and Transitions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Verify the stage of growth of your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business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Decide at what stage of growth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want your business to be in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three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years.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Ascertain the challenges of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transitioning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from one stage to</w:t>
                            </w:r>
                          </w:p>
                          <w:p w:rsidR="003B54F8" w:rsidRDefault="003B54F8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another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3741882" o:spid="_x0000_s1031" style="position:absolute;margin-left:148pt;margin-top:184pt;width:251.5pt;height:146.7pt;z-index:251665408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" filled="f" stroked="f">
                <v:textbox inset="4pt,4pt,4pt,4pt">
                  <w:txbxContent>
                    <w:p w:rsidR="003B54F8" w:rsidRDefault="003B54F8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Step 2 Business Life Cycle and Transitions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Verify the stage of growth of your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business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.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Decide at what stage of growth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you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want your business to be in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three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years.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Ascertain the challenges of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transitioning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from one stage to</w:t>
                      </w:r>
                    </w:p>
                    <w:p w:rsidR="003B54F8" w:rsidRDefault="003B54F8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another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hidden="0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5905500</wp:posOffset>
                </wp:positionV>
                <wp:extent cx="3194050" cy="506110"/>
                <wp:effectExtent l="0" t="0" r="0" b="0"/>
                <wp:wrapTopAndBottom distT="152400" distB="152400"/>
                <wp:docPr id="1073741885" name="Rectangle 107374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8500" y="3536470"/>
                          <a:ext cx="3175000" cy="48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You are here.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3741885" o:spid="_x0000_s1032" style="position:absolute;margin-left:14pt;margin-top:465pt;width:251.5pt;height:39.85pt;z-index:251666432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" filled="f" stroked="f">
                <v:textbox inset="4pt,4pt,4pt,4pt">
                  <w:txbxContent>
                    <w:p w:rsidR="003B54F8" w:rsidRDefault="003B54F8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You are here.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hidden="0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5410200</wp:posOffset>
                </wp:positionV>
                <wp:extent cx="514001" cy="506110"/>
                <wp:effectExtent l="0" t="0" r="0" b="0"/>
                <wp:wrapSquare wrapText="bothSides" distT="152400" distB="152400" distL="152400" distR="152400"/>
                <wp:docPr id="1073741884" name="Star: 5 Points 107374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8525" y="3536470"/>
                          <a:ext cx="494951" cy="487060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B54F8" w:rsidRDefault="003B54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1073741884" o:spid="_x0000_s1033" style="position:absolute;margin-left:14pt;margin-top:426pt;width:40.45pt;height:39.85pt;z-index:251667456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middle" coordsize="494951,487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" adj="-11796480,,5400" path="m1,186040r189048,-8l247476,r58426,186032l494950,186040,342011,301022r58412,186037l247476,372089,94528,487059,152940,301022,1,186040xe" fillcolor="black" stroked="f">
                <v:stroke joinstyle="miter"/>
                <v:formulas/>
                <v:path arrowok="t" o:connecttype="custom" o:connectlocs="1,186040;189049,186032;247476,0;305902,186032;494950,186040;342011,301022;400423,487059;247476,372089;94528,487059;152940,301022;1,186040" o:connectangles="0,0,0,0,0,0,0,0,0,0,0" textboxrect="0,0,494951,487060"/>
                <v:textbox inset="2.53958mm,2.53958mm,2.53958mm,2.53958mm">
                  <w:txbxContent>
                    <w:p w:rsidR="003B54F8" w:rsidRDefault="003B54F8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t>ASSESSMENT TOOL 1</w:t>
      </w: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(CONTINUED)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MY THREE-YEAR VISION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Imagine that it is three years from today you are walking in the door of your business. What do you see</w:t>
      </w:r>
      <w:r w:rsidR="00D168F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and hear? What are people doing? What does the business look like?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Write down your vision for each stakeholder. After capturing your vision, turn to the next two</w:t>
      </w:r>
      <w:r w:rsidR="00ED225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pages and complete the questions to identify additional details to consider as you design the future.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ff0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9"/>
        <w:gridCol w:w="1679"/>
        <w:gridCol w:w="1679"/>
        <w:gridCol w:w="1679"/>
        <w:gridCol w:w="1679"/>
        <w:gridCol w:w="1680"/>
      </w:tblGrid>
      <w:tr w:rsidR="000A1D7B">
        <w:trPr>
          <w:trHeight w:val="479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My three-year vision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My staff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Management team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Vendors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Customers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Myself</w:t>
            </w:r>
          </w:p>
        </w:tc>
      </w:tr>
      <w:tr w:rsidR="000A1D7B">
        <w:trPr>
          <w:trHeight w:val="1971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What do I 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see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</w:tr>
      <w:tr w:rsidR="000A1D7B">
        <w:trPr>
          <w:trHeight w:val="2806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What do things 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look like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</w:tr>
      <w:tr w:rsidR="000A1D7B">
        <w:trPr>
          <w:trHeight w:val="3368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What do I 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hear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br w:type="page"/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4C7F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t xml:space="preserve">ASSESSMENT TOOL 1 </w:t>
      </w:r>
      <w:r>
        <w:rPr>
          <w:rFonts w:ascii="Arial" w:eastAsia="Arial" w:hAnsi="Arial" w:cs="Arial"/>
          <w:color w:val="000000"/>
          <w:sz w:val="18"/>
          <w:szCs w:val="18"/>
          <w:u w:val="single"/>
        </w:rPr>
        <w:t>(CONTINUED)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IMAGINE IT IS THREE YEARS FROM TODAY AND YOU ARE WALKING IN THE DOOR OF YOUR BUSINESS.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(Use these additional criteria to add detail to your vision. You can add the criteria most important to your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business.)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1"/>
        <w:tblW w:w="1007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6"/>
        <w:gridCol w:w="4409"/>
        <w:gridCol w:w="3359"/>
      </w:tblGrid>
      <w:tr w:rsidR="000A1D7B">
        <w:trPr>
          <w:trHeight w:val="295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Where will my business be located?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479"/>
        </w:trPr>
        <w:tc>
          <w:tcPr>
            <w:tcW w:w="2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Facilities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kind of facilities will the business occupy?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295"/>
        </w:trPr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How many square feet?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479"/>
        </w:trPr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Will the business own the building or lease space?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Equipment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kind of equipment will be needed?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1199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Computer technology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kind of computer technology will the business have?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959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Products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will the product line encompass?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Services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services will be offered?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479"/>
        </w:trPr>
        <w:tc>
          <w:tcPr>
            <w:tcW w:w="2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Market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Who makes up the customer base?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479"/>
        </w:trPr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Will markets be local, regional, national, </w:t>
            </w: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global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percentage of the market will the business have?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959"/>
        </w:trPr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Will we have an online presence to include website, e-commerce and digital marketing?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</w:tbl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br w:type="page"/>
      </w:r>
    </w:p>
    <w:tbl>
      <w:tblPr>
        <w:tblStyle w:val="aff2"/>
        <w:tblW w:w="1008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3326"/>
        <w:gridCol w:w="4120"/>
      </w:tblGrid>
      <w:tr w:rsidR="000A1D7B">
        <w:trPr>
          <w:trHeight w:val="47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lastRenderedPageBreak/>
              <w:t>Financial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will the total sales be?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47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How much will the net profit be?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How much growth capital will be needed?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119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Where will you source your funding?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self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borrow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grants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types of investors will be used?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119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Personnel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How much support will the business have: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full-time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part-time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contract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Work load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How many hours/days per week will you be working?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143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Growth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Will the rate of growth be: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fast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moderate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static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decline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Risks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potential business risks might be encountered?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  <w:tr w:rsidR="000A1D7B">
        <w:trPr>
          <w:trHeight w:val="719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Exit strategy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What is the proposed exit strategy for you, the entrepreneur?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/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ASSESSMENT TOOL 2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WHERE IS MY BUSINESS TODAY?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You walk in the door of your business today. What do you see and hear? What are people doing? What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does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the business look like?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3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9"/>
        <w:gridCol w:w="1679"/>
        <w:gridCol w:w="1679"/>
        <w:gridCol w:w="1679"/>
        <w:gridCol w:w="1679"/>
        <w:gridCol w:w="1680"/>
      </w:tblGrid>
      <w:tr w:rsidR="000A1D7B">
        <w:trPr>
          <w:trHeight w:val="479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My business today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My staff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Management team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Vendors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Customers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Myself</w:t>
            </w:r>
          </w:p>
        </w:tc>
      </w:tr>
      <w:tr w:rsidR="000A1D7B">
        <w:trPr>
          <w:trHeight w:val="1971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What do I 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see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</w:tr>
      <w:tr w:rsidR="000A1D7B">
        <w:trPr>
          <w:trHeight w:val="2806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What do things 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look like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</w:tr>
      <w:tr w:rsidR="000A1D7B">
        <w:trPr>
          <w:trHeight w:val="3368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What do I </w:t>
            </w: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hear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36"/>
          <w:szCs w:val="36"/>
          <w:u w:val="single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ASSESSMENT TOOL 3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VISION GAPS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4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295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A. List the gaps between your three-year vision and where your business is today.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4</w:t>
            </w: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5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56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B. What changes will you have to make in the way you operate your business today to reach your three-year vision?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</w:t>
            </w:r>
          </w:p>
        </w:tc>
      </w:tr>
      <w:tr w:rsidR="000A1D7B">
        <w:trPr>
          <w:trHeight w:val="920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4</w:t>
            </w:r>
          </w:p>
        </w:tc>
      </w:tr>
    </w:tbl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0"/>
          <w:szCs w:val="40"/>
          <w:u w:val="single"/>
        </w:rPr>
      </w:pPr>
      <w:bookmarkStart w:id="1" w:name="_heading=h.rgip4tfrtg5r" w:colFirst="0" w:colLast="0"/>
      <w:bookmarkEnd w:id="1"/>
      <w:r>
        <w:rPr>
          <w:rFonts w:ascii="Arial" w:eastAsia="Arial" w:hAnsi="Arial" w:cs="Arial"/>
          <w:color w:val="000000"/>
          <w:sz w:val="40"/>
          <w:szCs w:val="40"/>
          <w:u w:val="single"/>
        </w:rPr>
        <w:lastRenderedPageBreak/>
        <w:t>Step 2 - Business Life Cycle and Transitions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t>ASSESSMENT TOOL 4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WHERE DOES MY BUSINESS FIT IN THE BUSINESS LIFE CYCLE?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Using the summary sheets for the business growth stages, pages </w:t>
      </w:r>
      <w:r w:rsidR="002312DF">
        <w:rPr>
          <w:rFonts w:ascii="Arial" w:eastAsia="Arial" w:hAnsi="Arial" w:cs="Arial"/>
          <w:color w:val="000000"/>
          <w:sz w:val="22"/>
          <w:szCs w:val="22"/>
        </w:rPr>
        <w:t>15-16</w:t>
      </w:r>
      <w:r w:rsidR="00322224">
        <w:rPr>
          <w:rFonts w:ascii="Arial" w:eastAsia="Arial" w:hAnsi="Arial" w:cs="Arial"/>
          <w:color w:val="000000"/>
          <w:sz w:val="22"/>
          <w:szCs w:val="22"/>
        </w:rPr>
        <w:t xml:space="preserve"> Participant Guidebook</w:t>
      </w:r>
      <w:r>
        <w:rPr>
          <w:rFonts w:ascii="Arial" w:eastAsia="Arial" w:hAnsi="Arial" w:cs="Arial"/>
          <w:color w:val="000000"/>
          <w:sz w:val="22"/>
          <w:szCs w:val="22"/>
        </w:rPr>
        <w:t>, check the characteristics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listed for each stage of business that best fit you and your business.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72576" behindDoc="0" locked="0" layoutInCell="1" hidden="0" allowOverlap="1">
            <wp:simplePos x="0" y="0"/>
            <wp:positionH relativeFrom="column">
              <wp:posOffset>3084333</wp:posOffset>
            </wp:positionH>
            <wp:positionV relativeFrom="paragraph">
              <wp:posOffset>215900</wp:posOffset>
            </wp:positionV>
            <wp:extent cx="3310117" cy="3357010"/>
            <wp:effectExtent l="0" t="0" r="0" b="0"/>
            <wp:wrapSquare wrapText="bothSides" distT="152400" distB="152400" distL="152400" distR="152400"/>
            <wp:docPr id="107374190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0117" cy="3357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Conception Stage </w:t>
      </w:r>
      <w:r w:rsidR="00E37C7B">
        <w:rPr>
          <w:rFonts w:ascii="Helvetica Neue" w:eastAsia="Helvetica Neue" w:hAnsi="Helvetica Neue" w:cs="Helvetica Neue"/>
          <w:color w:val="000000"/>
          <w:sz w:val="28"/>
          <w:szCs w:val="28"/>
        </w:rPr>
        <w:t>15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Start-Up Stage </w:t>
      </w:r>
      <w:r w:rsidR="00E37C7B">
        <w:rPr>
          <w:rFonts w:ascii="Helvetica Neue" w:eastAsia="Helvetica Neue" w:hAnsi="Helvetica Neue" w:cs="Helvetica Neue"/>
          <w:color w:val="000000"/>
          <w:sz w:val="28"/>
          <w:szCs w:val="28"/>
        </w:rPr>
        <w:t>15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Early Stage </w:t>
      </w:r>
      <w:r w:rsidR="00E37C7B">
        <w:rPr>
          <w:rFonts w:ascii="Helvetica Neue" w:eastAsia="Helvetica Neue" w:hAnsi="Helvetica Neue" w:cs="Helvetica Neue"/>
          <w:color w:val="000000"/>
          <w:sz w:val="28"/>
          <w:szCs w:val="28"/>
        </w:rPr>
        <w:t>15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Growth Stage</w:t>
      </w:r>
      <w:r w:rsidR="00E37C7B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15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Rapid-Growth Stage </w:t>
      </w:r>
      <w:r w:rsidR="00E37C7B">
        <w:rPr>
          <w:rFonts w:ascii="Helvetica Neue" w:eastAsia="Helvetica Neue" w:hAnsi="Helvetica Neue" w:cs="Helvetica Neue"/>
          <w:color w:val="000000"/>
          <w:sz w:val="28"/>
          <w:szCs w:val="28"/>
        </w:rPr>
        <w:t>1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6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Maturing Stage </w:t>
      </w:r>
      <w:r w:rsidR="00E37C7B">
        <w:rPr>
          <w:rFonts w:ascii="Helvetica Neue" w:eastAsia="Helvetica Neue" w:hAnsi="Helvetica Neue" w:cs="Helvetica Neue"/>
          <w:color w:val="000000"/>
          <w:sz w:val="28"/>
          <w:szCs w:val="28"/>
        </w:rPr>
        <w:t>16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Innovation or Decline Stage </w:t>
      </w:r>
      <w:r w:rsidR="00E37C7B">
        <w:rPr>
          <w:rFonts w:ascii="Helvetica Neue" w:eastAsia="Helvetica Neue" w:hAnsi="Helvetica Neue" w:cs="Helvetica Neue"/>
          <w:color w:val="000000"/>
          <w:sz w:val="28"/>
          <w:szCs w:val="28"/>
        </w:rPr>
        <w:t>16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ALTERNATIVE ASSESSMENT TOOL 4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Another way to determine where your</w:t>
      </w:r>
      <w:r w:rsidR="006A2051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business fits in the business life cycle is to</w:t>
      </w:r>
      <w:r w:rsidR="006A2051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chart the alignment of your business.</w:t>
      </w:r>
    </w:p>
    <w:p w:rsidR="006A2051" w:rsidRDefault="006A205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Use the Alternative Assessment Tool 4 that</w:t>
      </w:r>
      <w:r w:rsidR="006A2051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begins on page </w:t>
      </w:r>
      <w:r w:rsidR="002312DF">
        <w:rPr>
          <w:rFonts w:ascii="Helvetica Neue" w:eastAsia="Helvetica Neue" w:hAnsi="Helvetica Neue" w:cs="Helvetica Neue"/>
          <w:color w:val="000000"/>
          <w:sz w:val="28"/>
          <w:szCs w:val="28"/>
        </w:rPr>
        <w:t>18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  <w:r w:rsidR="00322224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(PGB) 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to check the</w:t>
      </w:r>
      <w:r w:rsidR="006A2051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alignment of your business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br w:type="page"/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6"/>
          <w:szCs w:val="36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t>CONCEPTION STAGE OF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BUSINESS NOT FORMED YET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Business characteristics</w:t>
      </w:r>
      <w:r>
        <w:rPr>
          <w:noProof/>
        </w:rPr>
        <w:drawing>
          <wp:anchor distT="152400" distB="152400" distL="152400" distR="152400" simplePos="0" relativeHeight="251673600" behindDoc="0" locked="0" layoutInCell="1" hidden="0" allowOverlap="1">
            <wp:simplePos x="0" y="0"/>
            <wp:positionH relativeFrom="column">
              <wp:posOffset>3901291</wp:posOffset>
            </wp:positionH>
            <wp:positionV relativeFrom="paragraph">
              <wp:posOffset>292100</wp:posOffset>
            </wp:positionV>
            <wp:extent cx="2493159" cy="2554993"/>
            <wp:effectExtent l="0" t="0" r="0" b="0"/>
            <wp:wrapSquare wrapText="bothSides" distT="152400" distB="152400" distL="152400" distR="152400"/>
            <wp:docPr id="107374190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159" cy="2554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environment is chaotic</w:t>
      </w:r>
    </w:p>
    <w:p w:rsidR="000A1D7B" w:rsidRDefault="00912EC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Sales and growth are inconsistent at best</w:t>
      </w:r>
    </w:p>
    <w:p w:rsidR="000A1D7B" w:rsidRDefault="00912EC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relatively small with few staff members</w:t>
      </w:r>
    </w:p>
    <w:p w:rsidR="000A1D7B" w:rsidRDefault="00912EC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continually adapts to changes</w:t>
      </w:r>
    </w:p>
    <w:p w:rsidR="000A1D7B" w:rsidRDefault="00912EC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Resources are scarce and used judiciously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Goals and objectives</w:t>
      </w:r>
    </w:p>
    <w:p w:rsidR="000A1D7B" w:rsidRDefault="00912E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Cash break-even is reached quickly</w:t>
      </w:r>
    </w:p>
    <w:p w:rsidR="000A1D7B" w:rsidRDefault="00912E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Target market needs are identified</w:t>
      </w:r>
    </w:p>
    <w:p w:rsidR="000A1D7B" w:rsidRDefault="00912E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Start-up capital is available</w:t>
      </w:r>
    </w:p>
    <w:p w:rsidR="000A1D7B" w:rsidRDefault="00912E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Products/services are sold</w:t>
      </w:r>
    </w:p>
    <w:p w:rsidR="000A1D7B" w:rsidRDefault="00912E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Talented management team is recruited</w:t>
      </w:r>
    </w:p>
    <w:p w:rsidR="000A1D7B" w:rsidRDefault="00912E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Start-up expenses are minimized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Entrepreneurial characteristics</w:t>
      </w:r>
    </w:p>
    <w:p w:rsidR="000A1D7B" w:rsidRDefault="00912E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Planning and goal-setting skills</w:t>
      </w:r>
    </w:p>
    <w:p w:rsidR="000A1D7B" w:rsidRDefault="00912E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Market focused</w:t>
      </w:r>
    </w:p>
    <w:p w:rsidR="000A1D7B" w:rsidRDefault="00912E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communicator</w:t>
      </w:r>
    </w:p>
    <w:p w:rsidR="000A1D7B" w:rsidRDefault="00912E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Successful negotiator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Entrepreneur’s management style</w:t>
      </w:r>
    </w:p>
    <w:p w:rsidR="000A1D7B" w:rsidRDefault="00912EC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Centralizes management decisions</w:t>
      </w:r>
    </w:p>
    <w:p w:rsidR="000A1D7B" w:rsidRDefault="00912EC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Fights daily fires</w:t>
      </w:r>
    </w:p>
    <w:p w:rsidR="000A1D7B" w:rsidRDefault="00912EC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Develops aggressive market strategy devoted to launch and survival</w:t>
      </w:r>
    </w:p>
    <w:p w:rsidR="000A1D7B" w:rsidRDefault="00912EC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Delegates very few tasks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Planning characteristics</w:t>
      </w:r>
    </w:p>
    <w:p w:rsidR="000A1D7B" w:rsidRDefault="00912EC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Plan for an effective entrepreneurial team is established</w:t>
      </w:r>
    </w:p>
    <w:p w:rsidR="000A1D7B" w:rsidRDefault="00912EC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Management decisions guided by the business plan</w:t>
      </w:r>
    </w:p>
    <w:p w:rsidR="000A1D7B" w:rsidRDefault="00912EC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plan used as an assessment tool to measure progress against projections</w:t>
      </w:r>
    </w:p>
    <w:p w:rsidR="000A1D7B" w:rsidRDefault="00912EC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plan changes frequently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 flags</w:t>
      </w:r>
    </w:p>
    <w:p w:rsidR="000A1D7B" w:rsidRDefault="00912E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Growth is slow</w:t>
      </w:r>
    </w:p>
    <w:p w:rsidR="000A1D7B" w:rsidRDefault="00912E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Sales do not meet projections and occur haphazardly</w:t>
      </w:r>
    </w:p>
    <w:p w:rsidR="000A1D7B" w:rsidRDefault="00912E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No consistent sales pattern to guide planning decisions</w:t>
      </w:r>
    </w:p>
    <w:p w:rsidR="000A1D7B" w:rsidRDefault="00912E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Products/services targeted to narrow market niches</w:t>
      </w:r>
    </w:p>
    <w:p w:rsidR="000A1D7B" w:rsidRDefault="00912E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Competitive advantage hard to identify</w:t>
      </w:r>
    </w:p>
    <w:p w:rsidR="000A1D7B" w:rsidRDefault="00912E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Cash flow is tight</w:t>
      </w:r>
    </w:p>
    <w:p w:rsidR="000A1D7B" w:rsidRDefault="00912E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There is no formal planning process</w:t>
      </w:r>
    </w:p>
    <w:p w:rsidR="006A2051" w:rsidRDefault="006A2051">
      <w:pPr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START-UP STAGE OF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BUSINESS IS NEWLY OPENED FOR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hidden="0" allowOverlap="1">
            <wp:simplePos x="0" y="0"/>
            <wp:positionH relativeFrom="column">
              <wp:posOffset>3903198</wp:posOffset>
            </wp:positionH>
            <wp:positionV relativeFrom="paragraph">
              <wp:posOffset>258524</wp:posOffset>
            </wp:positionV>
            <wp:extent cx="2491252" cy="2553039"/>
            <wp:effectExtent l="0" t="0" r="0" b="0"/>
            <wp:wrapSquare wrapText="bothSides" distT="152400" distB="152400" distL="152400" distR="152400"/>
            <wp:docPr id="107374189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252" cy="2553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Business characteristics</w:t>
      </w:r>
    </w:p>
    <w:p w:rsidR="000A1D7B" w:rsidRDefault="00912EC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fast-paced</w:t>
      </w:r>
    </w:p>
    <w:p w:rsidR="000A1D7B" w:rsidRDefault="00912EC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Entrepreneur experiments with different marketing tactics</w:t>
      </w:r>
    </w:p>
    <w:p w:rsidR="000A1D7B" w:rsidRDefault="00912EC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Customers are contacted regularly</w:t>
      </w:r>
    </w:p>
    <w:p w:rsidR="000A1D7B" w:rsidRDefault="00912EC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activities are sales driven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Goals and objectives</w:t>
      </w:r>
    </w:p>
    <w:p w:rsidR="000A1D7B" w:rsidRDefault="00912E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Targeted customers are attracted</w:t>
      </w:r>
    </w:p>
    <w:p w:rsidR="000A1D7B" w:rsidRDefault="00912E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Products/services are refined to meet market needs</w:t>
      </w:r>
    </w:p>
    <w:p w:rsidR="000A1D7B" w:rsidRDefault="00912E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Market share is growing</w:t>
      </w:r>
    </w:p>
    <w:p w:rsidR="000A1D7B" w:rsidRDefault="00912E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Sales volumes are increased</w:t>
      </w:r>
    </w:p>
    <w:p w:rsidR="000A1D7B" w:rsidRDefault="00912E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Profit is achieved</w:t>
      </w:r>
    </w:p>
    <w:p w:rsidR="000A1D7B" w:rsidRDefault="00912E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Board of advisers is established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Entrepreneurial characteristics</w:t>
      </w:r>
    </w:p>
    <w:p w:rsidR="000A1D7B" w:rsidRDefault="00912EC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Marketing oriented</w:t>
      </w:r>
    </w:p>
    <w:p w:rsidR="000A1D7B" w:rsidRDefault="00912EC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communicator of business vision</w:t>
      </w:r>
    </w:p>
    <w:p w:rsidR="000A1D7B" w:rsidRDefault="00912EC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Problem solver</w:t>
      </w:r>
    </w:p>
    <w:p w:rsidR="000A1D7B" w:rsidRDefault="00912EC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Tenacious</w:t>
      </w:r>
    </w:p>
    <w:p w:rsidR="000A1D7B" w:rsidRDefault="00912EC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Delegator</w:t>
      </w:r>
    </w:p>
    <w:p w:rsidR="000A1D7B" w:rsidRDefault="00912EC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motivator</w:t>
      </w:r>
    </w:p>
    <w:p w:rsidR="000A1D7B" w:rsidRDefault="00912EC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Feedback solicitor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Entrepreneur’s management style</w:t>
      </w:r>
    </w:p>
    <w:p w:rsidR="000A1D7B" w:rsidRDefault="00912EC2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Builds solid management team</w:t>
      </w:r>
    </w:p>
    <w:p w:rsidR="000A1D7B" w:rsidRDefault="00912EC2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Delegates responsibilities</w:t>
      </w:r>
    </w:p>
    <w:p w:rsidR="000A1D7B" w:rsidRDefault="00912EC2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Addresses training needs</w:t>
      </w:r>
    </w:p>
    <w:p w:rsidR="000A1D7B" w:rsidRDefault="00912EC2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Manages resources creatively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Planning characteristics</w:t>
      </w:r>
    </w:p>
    <w:p w:rsidR="000A1D7B" w:rsidRDefault="00912EC2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Cash flow activity is tracked</w:t>
      </w:r>
    </w:p>
    <w:p w:rsidR="000A1D7B" w:rsidRDefault="00912EC2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Staff policies and responsibilities are outlined</w:t>
      </w:r>
    </w:p>
    <w:p w:rsidR="000A1D7B" w:rsidRDefault="00912EC2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progress is charted and compared with the business plan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 flags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Daily tasks overwhelm management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Little time to spend with staff who need direction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Entrepreneur micro manages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competition emerges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Priorities continually change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loses focus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Entrepreneur spends too much time working in the business rather than on the business</w:t>
      </w:r>
    </w:p>
    <w:p w:rsidR="000A1D7B" w:rsidRDefault="00912E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Numerous marketing challenges are encountered</w:t>
      </w:r>
    </w:p>
    <w:p w:rsidR="006A2051" w:rsidRDefault="006A2051">
      <w:pPr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EARLY STAGE OF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ACQUIRED CUSTOMERS BUT NEED TO EXPAND SALES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Business characteristics</w:t>
      </w:r>
      <w:r>
        <w:rPr>
          <w:noProof/>
        </w:rPr>
        <w:drawing>
          <wp:anchor distT="152400" distB="152400" distL="152400" distR="152400" simplePos="0" relativeHeight="251675648" behindDoc="0" locked="0" layoutInCell="1" hidden="0" allowOverlap="1">
            <wp:simplePos x="0" y="0"/>
            <wp:positionH relativeFrom="column">
              <wp:posOffset>3895192</wp:posOffset>
            </wp:positionH>
            <wp:positionV relativeFrom="paragraph">
              <wp:posOffset>196770</wp:posOffset>
            </wp:positionV>
            <wp:extent cx="2499257" cy="2561243"/>
            <wp:effectExtent l="0" t="0" r="0" b="0"/>
            <wp:wrapSquare wrapText="bothSides" distT="152400" distB="152400" distL="152400" distR="152400"/>
            <wp:docPr id="10737418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257" cy="2561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established as a viable business</w:t>
      </w:r>
    </w:p>
    <w:p w:rsidR="000A1D7B" w:rsidRDefault="00912EC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Market niches are well defined</w:t>
      </w:r>
    </w:p>
    <w:p w:rsidR="000A1D7B" w:rsidRDefault="00912EC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Planning and control systems are operating</w:t>
      </w:r>
    </w:p>
    <w:p w:rsidR="000A1D7B" w:rsidRDefault="00912EC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Entrepreneur is bombarded by both growth enablers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and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growth inhibitors</w:t>
      </w:r>
    </w:p>
    <w:p w:rsidR="000A1D7B" w:rsidRDefault="00912E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cash poor and needs money to expand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Goals and objectives</w:t>
      </w:r>
    </w:p>
    <w:p w:rsidR="000A1D7B" w:rsidRDefault="00912E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Aggressive growth strategies are pursued</w:t>
      </w:r>
    </w:p>
    <w:p w:rsidR="000A1D7B" w:rsidRDefault="00912E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Growth financing is sought</w:t>
      </w:r>
    </w:p>
    <w:p w:rsidR="000A1D7B" w:rsidRDefault="00912E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becomes a market leader and expands market share</w:t>
      </w:r>
    </w:p>
    <w:p w:rsidR="000A1D7B" w:rsidRDefault="00912E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Talented staff members are attracted</w:t>
      </w:r>
    </w:p>
    <w:p w:rsidR="000A1D7B" w:rsidRDefault="00912E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Board members are very involved</w:t>
      </w:r>
    </w:p>
    <w:p w:rsidR="000A1D7B" w:rsidRDefault="00912E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value is increased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Entrepreneurial characteristics</w:t>
      </w:r>
    </w:p>
    <w:p w:rsidR="000A1D7B" w:rsidRDefault="00912EC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communicator of business vision</w:t>
      </w:r>
    </w:p>
    <w:p w:rsidR="000A1D7B" w:rsidRDefault="00912EC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planner, goal setter</w:t>
      </w:r>
    </w:p>
    <w:p w:rsidR="000A1D7B" w:rsidRDefault="00912EC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manager, facilitator, mentor, team builder</w:t>
      </w:r>
    </w:p>
    <w:p w:rsidR="000A1D7B" w:rsidRDefault="00912EC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Gives feedback</w:t>
      </w:r>
    </w:p>
    <w:p w:rsidR="000A1D7B" w:rsidRDefault="00912EC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Problem solver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Entrepreneur’s management style</w:t>
      </w:r>
    </w:p>
    <w:p w:rsidR="000A1D7B" w:rsidRDefault="00912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Develops effective management team</w:t>
      </w:r>
    </w:p>
    <w:p w:rsidR="000A1D7B" w:rsidRDefault="00912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Steps back from the daily operations and manages business with the overall plan in mind</w:t>
      </w:r>
    </w:p>
    <w:p w:rsidR="000A1D7B" w:rsidRDefault="00912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Makes major changes in entrepreneurial strategies</w:t>
      </w:r>
    </w:p>
    <w:p w:rsidR="000A1D7B" w:rsidRDefault="00912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Aligns management team with business vision and culture</w:t>
      </w:r>
    </w:p>
    <w:p w:rsidR="000A1D7B" w:rsidRDefault="00912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Coaches others</w:t>
      </w:r>
    </w:p>
    <w:p w:rsidR="000A1D7B" w:rsidRDefault="00912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Encourages ideas and discusses alternatives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Planning characteristics</w:t>
      </w:r>
    </w:p>
    <w:p w:rsidR="000A1D7B" w:rsidRDefault="00912EC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and operating plans are used to formulate strategies and integrate benchmarks</w:t>
      </w:r>
    </w:p>
    <w:p w:rsidR="000A1D7B" w:rsidRDefault="00912EC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Plans include how the business will grow, manage sales, and remain profitable</w:t>
      </w:r>
    </w:p>
    <w:p w:rsidR="000A1D7B" w:rsidRDefault="00912EC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All resources are used to finance growth</w:t>
      </w:r>
    </w:p>
    <w:p w:rsidR="000A1D7B" w:rsidRDefault="00912EC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Focus on business side of operations</w:t>
      </w:r>
    </w:p>
    <w:p w:rsidR="000A1D7B" w:rsidRDefault="00912EC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Design exit strategy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 flags</w:t>
      </w:r>
    </w:p>
    <w:p w:rsidR="000A1D7B" w:rsidRDefault="00912EC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Lack of sufficient assets to use as collateral for expansion capital</w:t>
      </w:r>
    </w:p>
    <w:p w:rsidR="000A1D7B" w:rsidRDefault="00912EC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Rapid growth uncontrollable</w:t>
      </w:r>
    </w:p>
    <w:p w:rsidR="000A1D7B" w:rsidRDefault="00912EC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Shortage of management expertise and intellectual capital</w:t>
      </w:r>
    </w:p>
    <w:p w:rsidR="000A1D7B" w:rsidRDefault="00912EC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Insufficient cash flow to support growth</w:t>
      </w:r>
    </w:p>
    <w:p w:rsidR="000A1D7B" w:rsidRDefault="00912EC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Entrepreneur unable to cope with management and growth challenges</w:t>
      </w:r>
    </w:p>
    <w:p w:rsidR="000A1D7B" w:rsidRDefault="00912EC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Staff members become disenfranchised</w:t>
      </w:r>
    </w:p>
    <w:p w:rsidR="006A2051" w:rsidRDefault="006A2051">
      <w:pPr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GROWTH STAGE OF BUSINESS</w:t>
      </w:r>
      <w:r>
        <w:rPr>
          <w:noProof/>
        </w:rPr>
        <w:drawing>
          <wp:anchor distT="152400" distB="152400" distL="152400" distR="152400" simplePos="0" relativeHeight="251676672" behindDoc="0" locked="0" layoutInCell="1" hidden="0" allowOverlap="1">
            <wp:simplePos x="0" y="0"/>
            <wp:positionH relativeFrom="column">
              <wp:posOffset>3620673</wp:posOffset>
            </wp:positionH>
            <wp:positionV relativeFrom="paragraph">
              <wp:posOffset>254000</wp:posOffset>
            </wp:positionV>
            <wp:extent cx="2773777" cy="2842571"/>
            <wp:effectExtent l="0" t="0" r="0" b="0"/>
            <wp:wrapSquare wrapText="bothSides" distT="152400" distB="152400" distL="152400" distR="152400"/>
            <wp:docPr id="10737418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777" cy="2842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GROWING AT LEAST AT SAME PACE AS INDUSTRY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Business characteristics</w:t>
      </w:r>
    </w:p>
    <w:p w:rsidR="000A1D7B" w:rsidRDefault="00912EC2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opportunities are sought</w:t>
      </w:r>
    </w:p>
    <w:p w:rsidR="000A1D7B" w:rsidRDefault="00912EC2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Customers and staff members are added quickly</w:t>
      </w:r>
    </w:p>
    <w:p w:rsidR="000A1D7B" w:rsidRDefault="00912EC2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a market leader</w:t>
      </w:r>
    </w:p>
    <w:p w:rsidR="000A1D7B" w:rsidRDefault="00912EC2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able to sustain its competitive edge</w:t>
      </w:r>
    </w:p>
    <w:p w:rsidR="000A1D7B" w:rsidRDefault="00912EC2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Operations are structured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Goals and objectives</w:t>
      </w:r>
    </w:p>
    <w:p w:rsidR="000A1D7B" w:rsidRDefault="00912E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Markets are expanded</w:t>
      </w:r>
    </w:p>
    <w:p w:rsidR="000A1D7B" w:rsidRDefault="00912E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Brand awareness is created</w:t>
      </w:r>
    </w:p>
    <w:p w:rsidR="000A1D7B" w:rsidRDefault="00912E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Financing for growth is found</w:t>
      </w:r>
    </w:p>
    <w:p w:rsidR="000A1D7B" w:rsidRDefault="00912E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Board provides scheduled, regular input</w:t>
      </w:r>
    </w:p>
    <w:p w:rsidR="000A1D7B" w:rsidRDefault="00912E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Global opportunities are explored</w:t>
      </w:r>
    </w:p>
    <w:p w:rsidR="000A1D7B" w:rsidRDefault="00912E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takes advantage of technology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Entrepreneurial characteristics</w:t>
      </w:r>
    </w:p>
    <w:p w:rsidR="000A1D7B" w:rsidRDefault="00912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communicator of business vision</w:t>
      </w:r>
    </w:p>
    <w:p w:rsidR="000A1D7B" w:rsidRDefault="00912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S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trategic planner, goal setter</w:t>
      </w:r>
    </w:p>
    <w:p w:rsidR="000A1D7B" w:rsidRDefault="00912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Tracks financial performance and successfully acquires necessary funds</w:t>
      </w:r>
    </w:p>
    <w:p w:rsidR="000A1D7B" w:rsidRDefault="00912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motivator and team leader</w:t>
      </w:r>
    </w:p>
    <w:p w:rsidR="000A1D7B" w:rsidRDefault="00912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Problem solver</w:t>
      </w:r>
    </w:p>
    <w:p w:rsidR="000A1D7B" w:rsidRDefault="00912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Successful negotiator</w:t>
      </w:r>
    </w:p>
    <w:p w:rsidR="000A1D7B" w:rsidRDefault="00912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Develops strategic alliances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Entrepreneur’s management style</w:t>
      </w:r>
    </w:p>
    <w:p w:rsidR="000A1D7B" w:rsidRDefault="00912EC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Standardizes and streamlines operations</w:t>
      </w:r>
    </w:p>
    <w:p w:rsidR="000A1D7B" w:rsidRDefault="00912EC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Focuses on developing management team</w:t>
      </w:r>
    </w:p>
    <w:p w:rsidR="000A1D7B" w:rsidRDefault="00912EC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Resolves disagreements and seeks collaboration</w:t>
      </w:r>
    </w:p>
    <w:p w:rsidR="000A1D7B" w:rsidRDefault="00912EC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Focuses on the vision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Planning characteristics</w:t>
      </w:r>
    </w:p>
    <w:p w:rsidR="000A1D7B" w:rsidRDefault="00912EC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Operating plan is carefully reviewed and tracked</w:t>
      </w:r>
    </w:p>
    <w:p w:rsidR="000A1D7B" w:rsidRDefault="00912EC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Staff is involved in annual review and revision of strategic plan</w:t>
      </w:r>
    </w:p>
    <w:p w:rsidR="000A1D7B" w:rsidRDefault="00912EC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Cash flow is carefully monitored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 flags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Expanded too quickly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Lacks clear vision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Poor directions, unwieldy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Competitive threats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Too many priorities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Frequent staff/management conflicts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Product/service shortages and delays</w:t>
      </w:r>
    </w:p>
    <w:p w:rsidR="000A1D7B" w:rsidRDefault="00912EC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Outgrowing current management team expertise</w:t>
      </w:r>
    </w:p>
    <w:p w:rsidR="006A2051" w:rsidRDefault="006A2051">
      <w:pP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RAPID-GROWTH STAGE OF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OUTPACING INDUSTRY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Business characteristics</w:t>
      </w:r>
    </w:p>
    <w:p w:rsidR="000A1D7B" w:rsidRDefault="00912EC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an industry leader with well-established markets</w:t>
      </w:r>
    </w:p>
    <w:p w:rsidR="000A1D7B" w:rsidRDefault="00912EC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Sales patterns are stabilized</w:t>
      </w:r>
    </w:p>
    <w:p w:rsidR="000A1D7B" w:rsidRDefault="00912EC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remains somewhat stable as long as it continues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to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respond to market needs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Goals and objectives</w:t>
      </w:r>
      <w:r>
        <w:rPr>
          <w:noProof/>
        </w:rPr>
        <w:drawing>
          <wp:anchor distT="152400" distB="152400" distL="152400" distR="152400" simplePos="0" relativeHeight="251677696" behindDoc="0" locked="0" layoutInCell="1" hidden="0" allowOverlap="1">
            <wp:simplePos x="0" y="0"/>
            <wp:positionH relativeFrom="column">
              <wp:posOffset>3781828</wp:posOffset>
            </wp:positionH>
            <wp:positionV relativeFrom="paragraph">
              <wp:posOffset>243832</wp:posOffset>
            </wp:positionV>
            <wp:extent cx="2612622" cy="2677419"/>
            <wp:effectExtent l="0" t="0" r="0" b="0"/>
            <wp:wrapSquare wrapText="bothSides" distT="152400" distB="152400" distL="152400" distR="152400"/>
            <wp:docPr id="107374189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622" cy="2677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reinvented</w:t>
      </w:r>
    </w:p>
    <w:p w:rsidR="000A1D7B" w:rsidRDefault="00912E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Be competitive and remain flexible</w:t>
      </w:r>
    </w:p>
    <w:p w:rsidR="000A1D7B" w:rsidRDefault="00912E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Innovative products/services are created</w:t>
      </w:r>
    </w:p>
    <w:p w:rsidR="006A2051" w:rsidRDefault="00912E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Brand awareness is maintained</w:t>
      </w:r>
      <w:r w:rsidR="006A205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</w:p>
    <w:p w:rsidR="000A1D7B" w:rsidRDefault="00912E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expands globally or acquires new companies</w:t>
      </w:r>
    </w:p>
    <w:p w:rsidR="000A1D7B" w:rsidRDefault="00912E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Wealth is created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Entrepreneurial characteristics</w:t>
      </w:r>
    </w:p>
    <w:p w:rsidR="000A1D7B" w:rsidRDefault="00912EC2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communicator of business vision</w:t>
      </w:r>
    </w:p>
    <w:p w:rsidR="000A1D7B" w:rsidRDefault="00912EC2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planner, goal setter</w:t>
      </w:r>
    </w:p>
    <w:p w:rsidR="000A1D7B" w:rsidRDefault="00912EC2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motivator and team leader</w:t>
      </w:r>
    </w:p>
    <w:p w:rsidR="000A1D7B" w:rsidRDefault="00912EC2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Change agent</w:t>
      </w:r>
    </w:p>
    <w:p w:rsidR="000A1D7B" w:rsidRDefault="00912EC2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Problem solver</w:t>
      </w:r>
    </w:p>
    <w:p w:rsidR="000A1D7B" w:rsidRDefault="00912EC2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Forecasts future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Entrepreneur’s management style</w:t>
      </w:r>
    </w:p>
    <w:p w:rsidR="000A1D7B" w:rsidRDefault="00912EC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Creates innovation at all levels of the organization</w:t>
      </w:r>
    </w:p>
    <w:p w:rsidR="000A1D7B" w:rsidRDefault="00912EC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Proactively manages for future</w:t>
      </w:r>
    </w:p>
    <w:p w:rsidR="000A1D7B" w:rsidRDefault="00912EC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Preserves and creates value</w:t>
      </w:r>
    </w:p>
    <w:p w:rsidR="000A1D7B" w:rsidRDefault="00912EC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Balances short- and long-term growth</w:t>
      </w:r>
    </w:p>
    <w:p w:rsidR="000A1D7B" w:rsidRDefault="00912EC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Molds management team</w:t>
      </w:r>
    </w:p>
    <w:p w:rsidR="000A1D7B" w:rsidRDefault="00912EC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Divides departments into separate business units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Planning characteristics</w:t>
      </w:r>
    </w:p>
    <w:p w:rsidR="000A1D7B" w:rsidRDefault="00912EC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Operating plan is carefully reviewed and tracked</w:t>
      </w:r>
    </w:p>
    <w:p w:rsidR="000A1D7B" w:rsidRDefault="00912EC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Progress and profitability is measured and monitored</w:t>
      </w:r>
    </w:p>
    <w:p w:rsidR="000A1D7B" w:rsidRDefault="00912EC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Growth strategies are developed</w:t>
      </w:r>
    </w:p>
    <w:p w:rsidR="000A1D7B" w:rsidRDefault="00912EC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transformation is planned</w:t>
      </w:r>
    </w:p>
    <w:p w:rsidR="000A1D7B" w:rsidRDefault="00912EC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plan is revised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 flags</w:t>
      </w:r>
    </w:p>
    <w:p w:rsidR="000A1D7B" w:rsidRDefault="00912E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in turmoil, staff lacks shared values</w:t>
      </w:r>
    </w:p>
    <w:p w:rsidR="000A1D7B" w:rsidRDefault="00912E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Market saturation with excessive competition</w:t>
      </w:r>
    </w:p>
    <w:p w:rsidR="000A1D7B" w:rsidRDefault="00912E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High staff turnover</w:t>
      </w:r>
    </w:p>
    <w:p w:rsidR="000A1D7B" w:rsidRDefault="00912E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Decreasing profits</w:t>
      </w:r>
    </w:p>
    <w:p w:rsidR="006A2051" w:rsidRDefault="006A2051">
      <w:pP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MATURING STAGE OF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STABILIZED MARKET SHARE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Business characteristics</w:t>
      </w:r>
    </w:p>
    <w:p w:rsidR="000A1D7B" w:rsidRDefault="00912EC2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an industry benchmark but it must innovate or exit</w:t>
      </w:r>
    </w:p>
    <w:p w:rsidR="000A1D7B" w:rsidRDefault="00912EC2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Innovation is required at all levels of the organization</w:t>
      </w:r>
    </w:p>
    <w:p w:rsidR="000A1D7B" w:rsidRDefault="00912EC2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products/services are the responsibility of all staff members</w:t>
      </w:r>
      <w:r>
        <w:rPr>
          <w:noProof/>
        </w:rPr>
        <w:drawing>
          <wp:anchor distT="152400" distB="152400" distL="152400" distR="152400" simplePos="0" relativeHeight="251678720" behindDoc="0" locked="0" layoutInCell="1" hidden="0" allowOverlap="1">
            <wp:simplePos x="0" y="0"/>
            <wp:positionH relativeFrom="column">
              <wp:posOffset>3971672</wp:posOffset>
            </wp:positionH>
            <wp:positionV relativeFrom="paragraph">
              <wp:posOffset>276934</wp:posOffset>
            </wp:positionV>
            <wp:extent cx="2509138" cy="2571369"/>
            <wp:effectExtent l="0" t="0" r="0" b="0"/>
            <wp:wrapSquare wrapText="bothSides" distT="152400" distB="152400" distL="152400" distR="152400"/>
            <wp:docPr id="107374189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138" cy="2571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Focus is on high standards</w:t>
      </w:r>
    </w:p>
    <w:p w:rsidR="000A1D7B" w:rsidRDefault="00912EC2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Customers and advisers input is solicited</w:t>
      </w:r>
    </w:p>
    <w:p w:rsidR="000A1D7B" w:rsidRDefault="00912EC2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Current o</w:t>
      </w:r>
      <w:r>
        <w:rPr>
          <w:rFonts w:ascii="Arial" w:eastAsia="Arial" w:hAnsi="Arial" w:cs="Arial"/>
          <w:color w:val="000000"/>
          <w:sz w:val="20"/>
          <w:szCs w:val="20"/>
        </w:rPr>
        <w:t>fferings are reinvented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Goals and objectives</w:t>
      </w:r>
    </w:p>
    <w:p w:rsidR="000A1D7B" w:rsidRDefault="00912EC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Innovation occurs internally or by acquisition</w:t>
      </w:r>
    </w:p>
    <w:p w:rsidR="000A1D7B" w:rsidRDefault="00912EC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niches in the current market are established</w:t>
      </w:r>
    </w:p>
    <w:p w:rsidR="000A1D7B" w:rsidRDefault="00912EC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or spin-off products/services are introduced</w:t>
      </w:r>
    </w:p>
    <w:p w:rsidR="000A1D7B" w:rsidRDefault="00912EC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Product/service lines are expanded</w:t>
      </w:r>
    </w:p>
    <w:p w:rsidR="000A1D7B" w:rsidRDefault="00912EC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internal businesses are created and backed by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existing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financial resources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Entrepreneurial characteristics</w:t>
      </w:r>
    </w:p>
    <w:p w:rsidR="000A1D7B" w:rsidRDefault="00912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Creative, innovative, persistent, and consistent</w:t>
      </w:r>
    </w:p>
    <w:p w:rsidR="000A1D7B" w:rsidRDefault="00912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Effectively reinforces vision</w:t>
      </w:r>
    </w:p>
    <w:p w:rsidR="000A1D7B" w:rsidRDefault="00912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planner, goal setter</w:t>
      </w:r>
    </w:p>
    <w:p w:rsidR="000A1D7B" w:rsidRDefault="00912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Calculated risk taker</w:t>
      </w:r>
    </w:p>
    <w:p w:rsidR="000A1D7B" w:rsidRDefault="00912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Problem solver</w:t>
      </w:r>
    </w:p>
    <w:p w:rsidR="000A1D7B" w:rsidRDefault="00912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motivator and team leader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Entrepreneur’s management style</w:t>
      </w:r>
    </w:p>
    <w:p w:rsidR="000A1D7B" w:rsidRDefault="00912EC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Articulates the business vision</w:t>
      </w:r>
    </w:p>
    <w:p w:rsidR="000A1D7B" w:rsidRDefault="00912EC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Instills creative culture</w:t>
      </w:r>
    </w:p>
    <w:p w:rsidR="000A1D7B" w:rsidRDefault="00912EC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Balances innovation and flexibility</w:t>
      </w:r>
    </w:p>
    <w:p w:rsidR="000A1D7B" w:rsidRDefault="00912EC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Solicits continual staff member input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Planning characteristics</w:t>
      </w:r>
    </w:p>
    <w:p w:rsidR="000A1D7B" w:rsidRDefault="00912E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plan is adjusted for market shifts</w:t>
      </w:r>
    </w:p>
    <w:p w:rsidR="000A1D7B" w:rsidRDefault="00912E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Team members are hired, developed, managed, and recognized</w:t>
      </w:r>
    </w:p>
    <w:p w:rsidR="000A1D7B" w:rsidRDefault="00912E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Priorities are managed with a team approach</w:t>
      </w:r>
    </w:p>
    <w:p w:rsidR="000A1D7B" w:rsidRDefault="00912E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Operating plan is used to set milestones, reinforce mission and vision</w:t>
      </w:r>
    </w:p>
    <w:p w:rsidR="000A1D7B" w:rsidRDefault="00912E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Progress is measured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 flags</w:t>
      </w:r>
    </w:p>
    <w:p w:rsidR="000A1D7B" w:rsidRDefault="00912E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Innovation is a tough challenge</w:t>
      </w:r>
    </w:p>
    <w:p w:rsidR="000A1D7B" w:rsidRDefault="00912E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Bureaucratic management style slows decision-making</w:t>
      </w:r>
    </w:p>
    <w:p w:rsidR="000A1D7B" w:rsidRDefault="00912E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Staff members lose touch with external conditions</w:t>
      </w:r>
    </w:p>
    <w:p w:rsidR="000A1D7B" w:rsidRDefault="00912E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Lack of out-of-the-box thinking</w:t>
      </w:r>
    </w:p>
    <w:p w:rsidR="000A1D7B" w:rsidRDefault="00912E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Restrictive policies and procedures</w:t>
      </w:r>
    </w:p>
    <w:p w:rsidR="006A2051" w:rsidRDefault="006A2051">
      <w:pP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INNOVATION OR DECLINE STAGE OF BUSINESS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MUST ADD TO PRODUCT LINE OR MARKET SHARE DECLINES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Business characteristics</w:t>
      </w:r>
    </w:p>
    <w:p w:rsidR="000A1D7B" w:rsidRDefault="00912E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Business is an industry benchmark but it must innovate or exit</w:t>
      </w:r>
    </w:p>
    <w:p w:rsidR="000A1D7B" w:rsidRDefault="00912E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Innovation is required at all levels of the organization</w:t>
      </w:r>
    </w:p>
    <w:p w:rsidR="000A1D7B" w:rsidRDefault="00912E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products/services are the responsibility of all staff members</w:t>
      </w:r>
    </w:p>
    <w:p w:rsidR="000A1D7B" w:rsidRDefault="00912E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Focus is on high standards</w:t>
      </w:r>
    </w:p>
    <w:p w:rsidR="000A1D7B" w:rsidRDefault="00912E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Customers and advisers input is solicited</w:t>
      </w:r>
      <w:r>
        <w:rPr>
          <w:noProof/>
        </w:rPr>
        <w:drawing>
          <wp:anchor distT="152400" distB="152400" distL="152400" distR="152400" simplePos="0" relativeHeight="251679744" behindDoc="0" locked="0" layoutInCell="1" hidden="0" allowOverlap="1">
            <wp:simplePos x="0" y="0"/>
            <wp:positionH relativeFrom="column">
              <wp:posOffset>4127467</wp:posOffset>
            </wp:positionH>
            <wp:positionV relativeFrom="paragraph">
              <wp:posOffset>253468</wp:posOffset>
            </wp:positionV>
            <wp:extent cx="2150142" cy="2183970"/>
            <wp:effectExtent l="0" t="0" r="0" b="0"/>
            <wp:wrapSquare wrapText="bothSides" distT="152400" distB="152400" distL="152400" distR="152400"/>
            <wp:docPr id="10737418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142" cy="2183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D7B" w:rsidRDefault="00912E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Current offerings are reinvented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Goals and objectives</w:t>
      </w:r>
    </w:p>
    <w:p w:rsidR="000A1D7B" w:rsidRDefault="00912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Innovation occurs internally or by acquisition</w:t>
      </w:r>
    </w:p>
    <w:p w:rsidR="000A1D7B" w:rsidRDefault="00912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niches in the current market are established</w:t>
      </w:r>
    </w:p>
    <w:p w:rsidR="000A1D7B" w:rsidRDefault="00912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or spin-off products/services are introduced</w:t>
      </w:r>
    </w:p>
    <w:p w:rsidR="000A1D7B" w:rsidRDefault="00912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Product/service lines are expanded</w:t>
      </w:r>
    </w:p>
    <w:p w:rsidR="000A1D7B" w:rsidRDefault="00912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New internal businesses are created and backed by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existing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financial resources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Entrepreneurial characteristics</w:t>
      </w:r>
    </w:p>
    <w:p w:rsidR="000A1D7B" w:rsidRDefault="00912E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Creative, innovative, persistent, and consistent</w:t>
      </w:r>
    </w:p>
    <w:p w:rsidR="000A1D7B" w:rsidRDefault="00912E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Effectively reinforces vision</w:t>
      </w:r>
    </w:p>
    <w:p w:rsidR="000A1D7B" w:rsidRDefault="00912E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planner, goal setter</w:t>
      </w:r>
    </w:p>
    <w:p w:rsidR="000A1D7B" w:rsidRDefault="00912E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Calculated risk taker</w:t>
      </w:r>
    </w:p>
    <w:p w:rsidR="000A1D7B" w:rsidRDefault="00912E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Problem solver</w:t>
      </w:r>
    </w:p>
    <w:p w:rsidR="000A1D7B" w:rsidRDefault="00912E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Effective motivator and team leader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Entrepreneur’s management style</w:t>
      </w:r>
    </w:p>
    <w:p w:rsidR="000A1D7B" w:rsidRDefault="00912EC2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Articulates the business vision</w:t>
      </w:r>
    </w:p>
    <w:p w:rsidR="000A1D7B" w:rsidRDefault="00912EC2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Instills creative culture</w:t>
      </w:r>
    </w:p>
    <w:p w:rsidR="000A1D7B" w:rsidRDefault="00912EC2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Balances innovation and flexibility</w:t>
      </w:r>
    </w:p>
    <w:p w:rsidR="000A1D7B" w:rsidRDefault="00912EC2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Solicits continual staff member input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Planning characteristics</w:t>
      </w:r>
    </w:p>
    <w:p w:rsidR="000A1D7B" w:rsidRDefault="00912EC2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Strategic plan is adjusted for market shifts</w:t>
      </w:r>
    </w:p>
    <w:p w:rsidR="000A1D7B" w:rsidRDefault="00912EC2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Team members are hired, developed, managed, and recognized</w:t>
      </w:r>
    </w:p>
    <w:p w:rsidR="000A1D7B" w:rsidRDefault="00912EC2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Priorities are managed with a team approach</w:t>
      </w:r>
    </w:p>
    <w:p w:rsidR="000A1D7B" w:rsidRDefault="00912EC2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Operating plan is used to set milestones, reinforce mission and vision</w:t>
      </w:r>
    </w:p>
    <w:p w:rsidR="000A1D7B" w:rsidRDefault="00912EC2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Progress is measured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 flags</w:t>
      </w:r>
    </w:p>
    <w:p w:rsidR="000A1D7B" w:rsidRDefault="00912EC2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Innovation is a tough challenge</w:t>
      </w:r>
    </w:p>
    <w:p w:rsidR="000A1D7B" w:rsidRDefault="00912EC2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Bureaucratic management style slows decision-making</w:t>
      </w:r>
    </w:p>
    <w:p w:rsidR="000A1D7B" w:rsidRDefault="00912EC2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Staff members lose touch with external conditions</w:t>
      </w:r>
    </w:p>
    <w:p w:rsidR="000A1D7B" w:rsidRDefault="00912EC2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Lack of out-of-the-box thinking</w:t>
      </w:r>
    </w:p>
    <w:p w:rsidR="006A2051" w:rsidRDefault="00912EC2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Restrictive policies and procedures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br w:type="page"/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ASSESSMENT TOOL 4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WHERE DOES MY BUSINESS FIT IN THE BUSINESS LIFE CYCLE?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To chart the alignment of your business, use the table on pages </w:t>
      </w:r>
      <w:r>
        <w:rPr>
          <w:rFonts w:ascii="Arial" w:eastAsia="Arial" w:hAnsi="Arial" w:cs="Arial"/>
          <w:sz w:val="22"/>
          <w:szCs w:val="22"/>
        </w:rPr>
        <w:t>26-29</w:t>
      </w:r>
      <w:r w:rsidR="00322224">
        <w:rPr>
          <w:rFonts w:ascii="Arial" w:eastAsia="Arial" w:hAnsi="Arial" w:cs="Arial"/>
          <w:sz w:val="22"/>
          <w:szCs w:val="22"/>
        </w:rPr>
        <w:t xml:space="preserve"> (PGB)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In each category, </w:t>
      </w:r>
      <w:r>
        <w:rPr>
          <w:rFonts w:ascii="Arial" w:eastAsia="Arial" w:hAnsi="Arial" w:cs="Arial"/>
          <w:sz w:val="22"/>
          <w:szCs w:val="22"/>
        </w:rPr>
        <w:t>circle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the box that best describes your business activities and characteristics. Then, using your pen,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connect each</w:t>
      </w:r>
      <w:r>
        <w:rPr>
          <w:rFonts w:ascii="Arial" w:eastAsia="Arial" w:hAnsi="Arial" w:cs="Arial"/>
          <w:sz w:val="22"/>
          <w:szCs w:val="22"/>
        </w:rPr>
        <w:t xml:space="preserve"> circled box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starting with the first </w:t>
      </w:r>
      <w:r>
        <w:rPr>
          <w:rFonts w:ascii="Arial" w:eastAsia="Arial" w:hAnsi="Arial" w:cs="Arial"/>
          <w:sz w:val="22"/>
          <w:szCs w:val="22"/>
        </w:rPr>
        <w:t xml:space="preserve">circle </w:t>
      </w:r>
      <w:r>
        <w:rPr>
          <w:rFonts w:ascii="Arial" w:eastAsia="Arial" w:hAnsi="Arial" w:cs="Arial"/>
          <w:color w:val="000000"/>
          <w:sz w:val="22"/>
          <w:szCs w:val="22"/>
        </w:rPr>
        <w:t>and moving down the page, to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form a vertical line graph. Is the alignment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of your business smooth and in sync or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irregular and erratic? Is your business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outgrowing your management style?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Is your staff exhausted from activities</w:t>
      </w:r>
      <w:r w:rsidR="006A205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that </w:t>
      </w:r>
      <w:r>
        <w:rPr>
          <w:rFonts w:ascii="Arial" w:eastAsia="Arial" w:hAnsi="Arial" w:cs="Arial"/>
          <w:sz w:val="22"/>
          <w:szCs w:val="22"/>
        </w:rPr>
        <w:t>keeps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them zig-zagging?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52400" distB="152400" distL="152400" distR="152400" simplePos="0" relativeHeight="251680768" behindDoc="0" locked="0" layoutInCell="1" hidden="0" allowOverlap="1">
            <wp:simplePos x="0" y="0"/>
            <wp:positionH relativeFrom="column">
              <wp:posOffset>988060</wp:posOffset>
            </wp:positionH>
            <wp:positionV relativeFrom="paragraph">
              <wp:posOffset>106045</wp:posOffset>
            </wp:positionV>
            <wp:extent cx="4287942" cy="4348688"/>
            <wp:effectExtent l="0" t="0" r="0" b="0"/>
            <wp:wrapSquare wrapText="bothSides" distT="152400" distB="152400" distL="152400" distR="152400"/>
            <wp:docPr id="107374189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942" cy="434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  <w:sectPr w:rsidR="0044658C" w:rsidSect="00322224">
          <w:headerReference w:type="default" r:id="rId19"/>
          <w:footerReference w:type="default" r:id="rId20"/>
          <w:headerReference w:type="first" r:id="rId21"/>
          <w:pgSz w:w="12240" w:h="15840" w:code="1"/>
          <w:pgMar w:top="1440" w:right="1080" w:bottom="1440" w:left="1080" w:header="144" w:footer="432" w:gutter="0"/>
          <w:pgNumType w:start="0"/>
          <w:cols w:space="720"/>
          <w:titlePg/>
          <w:docGrid w:linePitch="326"/>
        </w:sectPr>
      </w:pPr>
    </w:p>
    <w:tbl>
      <w:tblPr>
        <w:tblStyle w:val="aff6"/>
        <w:tblpPr w:leftFromText="180" w:rightFromText="180" w:vertAnchor="page" w:horzAnchor="page" w:tblpX="1" w:tblpY="1"/>
        <w:tblW w:w="188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5"/>
        <w:gridCol w:w="1980"/>
        <w:gridCol w:w="2160"/>
        <w:gridCol w:w="2430"/>
        <w:gridCol w:w="2700"/>
        <w:gridCol w:w="2610"/>
        <w:gridCol w:w="2610"/>
        <w:gridCol w:w="2340"/>
      </w:tblGrid>
      <w:tr w:rsidR="00F0166C" w:rsidTr="003B54F8">
        <w:trPr>
          <w:trHeight w:val="295"/>
        </w:trPr>
        <w:tc>
          <w:tcPr>
            <w:tcW w:w="188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67E4" w:rsidRDefault="007467E4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b/>
                <w:color w:val="000000"/>
              </w:rPr>
            </w:pPr>
          </w:p>
          <w:p w:rsidR="007467E4" w:rsidRDefault="007467E4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b/>
                <w:color w:val="000000"/>
              </w:rPr>
            </w:pPr>
          </w:p>
          <w:p w:rsidR="00F0166C" w:rsidRPr="00F0166C" w:rsidRDefault="00F0166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0166C">
              <w:rPr>
                <w:rFonts w:ascii="Helvetica Neue" w:eastAsia="Helvetica Neue" w:hAnsi="Helvetica Neue" w:cs="Helvetica Neue"/>
                <w:b/>
                <w:color w:val="000000"/>
              </w:rPr>
              <w:t>ASSESSMENT TOOL 4: WHERE DOES MY BUSINESS FIT IN THE BUSINESS LIFE CYCLE?</w:t>
            </w:r>
          </w:p>
        </w:tc>
      </w:tr>
      <w:tr w:rsidR="005B1389" w:rsidTr="00852717">
        <w:trPr>
          <w:trHeight w:val="295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Category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Conception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Start-up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Early stage</w:t>
            </w:r>
          </w:p>
        </w:tc>
        <w:tc>
          <w:tcPr>
            <w:tcW w:w="270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Growth</w:t>
            </w:r>
          </w:p>
        </w:tc>
        <w:tc>
          <w:tcPr>
            <w:tcW w:w="261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Rapid growth</w:t>
            </w:r>
          </w:p>
        </w:tc>
        <w:tc>
          <w:tcPr>
            <w:tcW w:w="261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Maturing</w:t>
            </w:r>
          </w:p>
        </w:tc>
        <w:tc>
          <w:tcPr>
            <w:tcW w:w="234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Innovation or decline</w:t>
            </w:r>
          </w:p>
        </w:tc>
      </w:tr>
      <w:tr w:rsidR="005B1389" w:rsidTr="00852717">
        <w:trPr>
          <w:trHeight w:val="1872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Business characteristics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Entrepreneur has found a business opportunity, but the business is not yet formed or the idea is still being tested.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Sales and growth are erratic and the business is small, chaotic and resources are scarce.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Business is sales-driven, fast-paced, experiments with marketing, and has a close relationship with its customers.</w:t>
            </w:r>
          </w:p>
        </w:tc>
        <w:tc>
          <w:tcPr>
            <w:tcW w:w="2700" w:type="dxa"/>
          </w:tcPr>
          <w:p w:rsidR="0044658C" w:rsidRDefault="0044658C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Business is viable, the market is well defined, processes and procedures are in place, and the business needs money to</w:t>
            </w:r>
            <w:r w:rsidR="00DD60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expand.</w:t>
            </w:r>
          </w:p>
        </w:tc>
        <w:tc>
          <w:tcPr>
            <w:tcW w:w="2610" w:type="dxa"/>
          </w:tcPr>
          <w:p w:rsidR="0044658C" w:rsidRDefault="0044658C" w:rsidP="005B1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Market leader with competitive edge, launching new ideas and products, hiring, and the planning and operational</w:t>
            </w:r>
            <w:r w:rsidR="005B138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structures are in place.</w:t>
            </w:r>
          </w:p>
        </w:tc>
        <w:tc>
          <w:tcPr>
            <w:tcW w:w="2610" w:type="dxa"/>
          </w:tcPr>
          <w:p w:rsidR="0044658C" w:rsidRDefault="0044658C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Industry leader, consistent market and sales patterns, poised to continue growth and profitability or decline from lack of innovation.</w:t>
            </w:r>
          </w:p>
        </w:tc>
        <w:tc>
          <w:tcPr>
            <w:tcW w:w="234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Business has flat-line growth and profitability and not sure what needs to be done but knows it must reinvent itself because it is the beginning of a decline.</w:t>
            </w:r>
          </w:p>
        </w:tc>
      </w:tr>
      <w:tr w:rsidR="005B1389" w:rsidTr="00852717">
        <w:trPr>
          <w:trHeight w:val="2529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Goals and objectives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Determine resources needed, complete start-up business plan, find location, identify suppliers, source capital, and hire staff.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Complete business and marketing plans, obtain capital, target market, sell products or services, build team, and control expenses.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Modify business and marketing plans, refine products and services, increase market share, establish a board, and realize a profit.</w:t>
            </w:r>
          </w:p>
        </w:tc>
        <w:tc>
          <w:tcPr>
            <w:tcW w:w="270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Source financing for increased growth, become market leader, hire talented people, involve board, increase value of business, update business and marketing plans, and create strategic and operational plans.</w:t>
            </w:r>
          </w:p>
        </w:tc>
        <w:tc>
          <w:tcPr>
            <w:tcW w:w="261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Expand markets, create brand awareness, finance growth, hold regular board meetings,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explore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global opportunities, become technically savvy, continually refine business, marketing, strategic and operational plans.</w:t>
            </w:r>
          </w:p>
        </w:tc>
        <w:tc>
          <w:tcPr>
            <w:tcW w:w="261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Reinvent business, remain flexible, redesign products and services, maintain reputation and brand, expand or purchase market share, create wealth, write new business, marketing, and strategic plans.</w:t>
            </w:r>
          </w:p>
        </w:tc>
        <w:tc>
          <w:tcPr>
            <w:tcW w:w="234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Innovate internally or by acquisition, grow new niche markets, develop new products and services, create profit centers within business, and write new business </w:t>
            </w:r>
            <w:r>
              <w:rPr>
                <w:rFonts w:ascii="Arial" w:eastAsia="Arial" w:hAnsi="Arial" w:cs="Arial"/>
                <w:sz w:val="20"/>
                <w:szCs w:val="20"/>
              </w:rPr>
              <w:t>plans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5B1389" w:rsidRPr="00DD60EE" w:rsidTr="00852717">
        <w:trPr>
          <w:trHeight w:val="1978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Entrepreneurial characteristics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Visionary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Driven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Self-confident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Creative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Resolves problems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Intuitive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Sets goals.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Marketing focus.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Team communicator.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Negotiates.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Oversees daily operations.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Sells.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Resolves problems.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Marketing oriented.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Visionary.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Tenacious.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Delegator.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Motivational.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Solicits feedback.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Solves problems.</w:t>
            </w:r>
          </w:p>
        </w:tc>
        <w:tc>
          <w:tcPr>
            <w:tcW w:w="270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Communicates vision. Planner/goal setter.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Coach.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Facilitator.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Mentor.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Mediator.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Team builder.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Gives feedback.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Solves problems.</w:t>
            </w:r>
          </w:p>
        </w:tc>
        <w:tc>
          <w:tcPr>
            <w:tcW w:w="261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Communicates concrete vision.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Strategic planner.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Sets goals.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Manages financials.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Team leader/motivator.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Self-confident.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Negotiates.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Develops alliances.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Solves problems.</w:t>
            </w:r>
          </w:p>
        </w:tc>
        <w:tc>
          <w:tcPr>
            <w:tcW w:w="2610" w:type="dxa"/>
          </w:tcPr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Creative/innovator.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Persistent.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Reinforces vision.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Planner/goal setter.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Confident risk taker.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Leader of growth.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Facilitates teamwork.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Strategic leadership.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Motivational.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Develops people.</w:t>
            </w:r>
          </w:p>
          <w:p w:rsidR="0044658C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Solves problems.</w:t>
            </w:r>
          </w:p>
        </w:tc>
        <w:tc>
          <w:tcPr>
            <w:tcW w:w="2340" w:type="dxa"/>
          </w:tcPr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Effective management team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Removed from day-today</w:t>
            </w:r>
            <w:r w:rsid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operations.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Manages in larger context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Makes major changes</w:t>
            </w:r>
            <w:r w:rsidR="00DD60EE"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in strategies.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Aligns management team to vision and culture.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Coaches.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Encourages ideas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gramStart"/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gramEnd"/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alternatives.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Sense of urgency.</w:t>
            </w:r>
          </w:p>
          <w:p w:rsidR="0044658C" w:rsidRPr="00DD60EE" w:rsidRDefault="0044658C" w:rsidP="0044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DD60EE">
              <w:rPr>
                <w:rFonts w:ascii="Arial" w:eastAsia="Arial" w:hAnsi="Arial" w:cs="Arial"/>
                <w:color w:val="000000"/>
                <w:sz w:val="18"/>
                <w:szCs w:val="18"/>
              </w:rPr>
              <w:t>Standardized operations.</w:t>
            </w:r>
          </w:p>
        </w:tc>
      </w:tr>
    </w:tbl>
    <w:p w:rsidR="00DD60EE" w:rsidRDefault="00DD60EE">
      <w:r>
        <w:br w:type="page"/>
      </w:r>
    </w:p>
    <w:tbl>
      <w:tblPr>
        <w:tblStyle w:val="aff6"/>
        <w:tblpPr w:leftFromText="180" w:rightFromText="180" w:vertAnchor="page" w:horzAnchor="page" w:tblpX="1" w:tblpY="1"/>
        <w:tblW w:w="189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2070"/>
        <w:gridCol w:w="2340"/>
        <w:gridCol w:w="2700"/>
        <w:gridCol w:w="2520"/>
        <w:gridCol w:w="2700"/>
        <w:gridCol w:w="2430"/>
        <w:gridCol w:w="2340"/>
      </w:tblGrid>
      <w:tr w:rsidR="00F0166C" w:rsidTr="007467E4">
        <w:trPr>
          <w:trHeight w:val="270"/>
        </w:trPr>
        <w:tc>
          <w:tcPr>
            <w:tcW w:w="189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166C" w:rsidRDefault="00F0166C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F0166C">
              <w:rPr>
                <w:rFonts w:ascii="Helvetica Neue" w:eastAsia="Helvetica Neue" w:hAnsi="Helvetica Neue" w:cs="Helvetica Neue"/>
                <w:b/>
                <w:color w:val="000000"/>
              </w:rPr>
              <w:lastRenderedPageBreak/>
              <w:t>ASSESSMENT TOOL 4: WHERE DOES MY BUSINESS FIT IN THE BUSINESS LIFE CYCLE?</w:t>
            </w:r>
          </w:p>
        </w:tc>
      </w:tr>
      <w:tr w:rsidR="00C04E73" w:rsidTr="007467E4">
        <w:trPr>
          <w:trHeight w:val="189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Category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Conception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Start-up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  <w:t>Early stage</w:t>
            </w:r>
          </w:p>
        </w:tc>
        <w:tc>
          <w:tcPr>
            <w:tcW w:w="2520" w:type="dxa"/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Growth</w:t>
            </w:r>
          </w:p>
        </w:tc>
        <w:tc>
          <w:tcPr>
            <w:tcW w:w="2700" w:type="dxa"/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Rapid growth</w:t>
            </w:r>
          </w:p>
        </w:tc>
        <w:tc>
          <w:tcPr>
            <w:tcW w:w="2430" w:type="dxa"/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Maturing</w:t>
            </w:r>
          </w:p>
        </w:tc>
        <w:tc>
          <w:tcPr>
            <w:tcW w:w="2340" w:type="dxa"/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Innovation or decline</w:t>
            </w:r>
          </w:p>
        </w:tc>
      </w:tr>
      <w:tr w:rsidR="00C04E73" w:rsidTr="007467E4">
        <w:trPr>
          <w:trHeight w:val="2259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60EE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Entrepreneur’s management style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Jack-of-all-trades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Makes all decisions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Focuses on day-to-day activities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Reactive management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Centralized management.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Centralized authority.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Fights daily fires.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Aggressive market strategy.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Devoted to launch and survival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Minimal delegation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Team focused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Builds solid management</w:t>
            </w:r>
            <w:r w:rsidR="00852717"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team.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Delegates.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Problem-solving mode.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Addresses training.</w:t>
            </w:r>
          </w:p>
          <w:p w:rsidR="00DD60EE" w:rsidRPr="007467E4" w:rsidRDefault="00DD60EE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Creatively manages</w:t>
            </w:r>
            <w:r w:rsidR="00C04E73"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resources.</w:t>
            </w:r>
          </w:p>
        </w:tc>
        <w:tc>
          <w:tcPr>
            <w:tcW w:w="2520" w:type="dxa"/>
          </w:tcPr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Effective management team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Removed from day-today</w:t>
            </w:r>
            <w:r w:rsidR="00E1299B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operations.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Manages in larger context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Makes major changes</w:t>
            </w:r>
            <w:r w:rsidR="00E1299B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in strategies.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Aligns management team to vision and culture.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Coaches.</w:t>
            </w:r>
          </w:p>
          <w:p w:rsidR="00DD60EE" w:rsidRPr="007467E4" w:rsidRDefault="00DD60EE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Encourages ideas</w:t>
            </w:r>
            <w:r w:rsidR="00C04E73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and alternatives.</w:t>
            </w:r>
          </w:p>
        </w:tc>
        <w:tc>
          <w:tcPr>
            <w:tcW w:w="2700" w:type="dxa"/>
          </w:tcPr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Sense of urgency.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Standardized operations.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Focus on management</w:t>
            </w:r>
            <w:r w:rsidR="00C04E73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team development.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Resolves disagreements.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Seeks collaboration.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Future focused.</w:t>
            </w:r>
          </w:p>
        </w:tc>
        <w:tc>
          <w:tcPr>
            <w:tcW w:w="2430" w:type="dxa"/>
          </w:tcPr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Creates innovation at all</w:t>
            </w:r>
            <w:r w:rsidR="008A399D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levels of organization.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Proactive management.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Preserves/creates value.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Balances short-term and/or</w:t>
            </w:r>
            <w:r w:rsidR="00C04E73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long-term growth.</w:t>
            </w:r>
          </w:p>
          <w:p w:rsidR="00DD60EE" w:rsidRPr="007467E4" w:rsidRDefault="008A399D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Molds </w:t>
            </w:r>
            <w:r w:rsidR="00DD60EE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management team.</w:t>
            </w:r>
          </w:p>
          <w:p w:rsidR="00DD60EE" w:rsidRPr="007467E4" w:rsidRDefault="00DD60EE" w:rsidP="008A3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Divides departments</w:t>
            </w:r>
            <w:r w:rsidR="008A399D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into profit centers.</w:t>
            </w:r>
          </w:p>
        </w:tc>
        <w:tc>
          <w:tcPr>
            <w:tcW w:w="2340" w:type="dxa"/>
          </w:tcPr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Articulates vision.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Accountability and team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building.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Creative culture.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Balances innovation and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flexibility.</w:t>
            </w:r>
          </w:p>
          <w:p w:rsidR="00DD60EE" w:rsidRPr="007467E4" w:rsidRDefault="00DD60EE" w:rsidP="00DD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Solicits continual team input.</w:t>
            </w:r>
          </w:p>
        </w:tc>
      </w:tr>
      <w:tr w:rsidR="00852717" w:rsidRPr="00C04E73" w:rsidTr="007467E4">
        <w:trPr>
          <w:trHeight w:val="206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04E73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Planning characteristics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Develops start-up business plan.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Uses plan to determine action.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Develops budgets.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Estimates break-even.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Develops business plan.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Plan used </w:t>
            </w:r>
            <w:r w:rsidRPr="007467E4">
              <w:rPr>
                <w:rFonts w:ascii="Arial" w:eastAsia="Arial" w:hAnsi="Arial" w:cs="Arial"/>
                <w:sz w:val="18"/>
                <w:szCs w:val="18"/>
              </w:rPr>
              <w:t>with the team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Management uses plan to make decisions.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Progress measured against plan.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Frequent changes in business plan.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Tracks cash flow.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Outlines employee roles and responsibilities.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Charts progress to plan.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Needs systems and structure.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Benchmarks established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from marketing, strategic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and operational plans.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Plans growth, sales and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profitability</w:t>
            </w:r>
            <w:proofErr w:type="gramEnd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Resources dedicated to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growth</w:t>
            </w:r>
            <w:proofErr w:type="gramEnd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Priorities set through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planning process.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Designs exit strategy.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Reviews and tracks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operational plan.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Team involved in annual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strategic planning.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sz w:val="18"/>
                <w:szCs w:val="18"/>
              </w:rPr>
              <w:t>Monitor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cash flow.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Monitors operational plan.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Measures progress and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profitability</w:t>
            </w:r>
            <w:proofErr w:type="gramEnd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Develops growth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strategies</w:t>
            </w:r>
            <w:proofErr w:type="gramEnd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Plans business transitions.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Revises strategic plan.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Adjusts strategic plan.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Hires, develops, manages, and rewards team.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Instills creative culture.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Balances innovation and flexibility.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Solicits continual input into business.</w:t>
            </w:r>
          </w:p>
        </w:tc>
      </w:tr>
      <w:tr w:rsidR="00C04E73" w:rsidRPr="00C04E73" w:rsidTr="007467E4">
        <w:trPr>
          <w:trHeight w:val="1978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04E73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Red flags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Runs business by seat of pants.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Too much to get done in available time.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Unorganized, no focus.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Poor follow through.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Lacks attention to detail.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No planning process.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Slow growth.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Sales erratic and less</w:t>
            </w:r>
            <w:r w:rsidR="00F0166C"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than projections.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Target </w:t>
            </w:r>
            <w:r w:rsidRPr="007467E4">
              <w:rPr>
                <w:rFonts w:ascii="Arial" w:eastAsia="Arial" w:hAnsi="Arial" w:cs="Arial"/>
                <w:sz w:val="18"/>
                <w:szCs w:val="18"/>
              </w:rPr>
              <w:t>market is too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narrow.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Difficult to find competitive advantage.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Products and services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hard</w:t>
            </w:r>
            <w:proofErr w:type="gramEnd"/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to modify.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No cash to pay bills.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No planning process.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Daily </w:t>
            </w:r>
            <w:r w:rsidRPr="007467E4">
              <w:rPr>
                <w:rFonts w:ascii="Arial" w:eastAsia="Arial" w:hAnsi="Arial" w:cs="Arial"/>
                <w:sz w:val="18"/>
                <w:szCs w:val="18"/>
              </w:rPr>
              <w:t>tasks are overwhelming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No time to give direction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Arial" w:hAnsi="Arial" w:cs="Arial"/>
                <w:sz w:val="18"/>
                <w:szCs w:val="18"/>
              </w:rPr>
              <w:t>to</w:t>
            </w:r>
            <w:proofErr w:type="gramEnd"/>
            <w:r w:rsidRPr="007467E4">
              <w:rPr>
                <w:rFonts w:ascii="Arial" w:eastAsia="Arial" w:hAnsi="Arial" w:cs="Arial"/>
                <w:sz w:val="18"/>
                <w:szCs w:val="18"/>
              </w:rPr>
              <w:t xml:space="preserve"> the team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Micro management.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New competition emerges.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Priorities continually change.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Business loses focus.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Too much time working in rather than on the business.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Numerous marketing</w:t>
            </w:r>
            <w:r w:rsidR="007467E4"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challenges.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 w:rsidRPr="007467E4">
              <w:rPr>
                <w:rFonts w:ascii="Arial" w:eastAsia="Arial" w:hAnsi="Arial" w:cs="Arial"/>
                <w:color w:val="000000"/>
                <w:sz w:val="18"/>
                <w:szCs w:val="18"/>
              </w:rPr>
              <w:t>Entrepreneur shoots from the hip.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Lack sufficient assets to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leverage</w:t>
            </w:r>
            <w:proofErr w:type="gramEnd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capital needs.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Rapid growth is uncontrollable.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Shortage of management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expertise</w:t>
            </w:r>
            <w:proofErr w:type="gramEnd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and intellect.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Cash flow </w:t>
            </w:r>
            <w:r w:rsidRPr="007467E4">
              <w:rPr>
                <w:rFonts w:ascii="Arial" w:eastAsia="Helvetica Neue" w:hAnsi="Arial" w:cs="Arial"/>
                <w:sz w:val="18"/>
                <w:szCs w:val="18"/>
              </w:rPr>
              <w:t>crisis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Entrepreneur not able to keep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pace with business demands.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Losing control of business.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Office infighting.</w:t>
            </w:r>
          </w:p>
          <w:p w:rsidR="00C04E73" w:rsidRPr="007467E4" w:rsidRDefault="00C04E73" w:rsidP="00F01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Disenfranchised team</w:t>
            </w:r>
            <w:r w:rsidR="00F0166C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members.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Business expands too quickly.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No clear vision.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Poor directions.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Competitive threats.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Right hand doesn’t know </w:t>
            </w:r>
            <w:r w:rsidRPr="007467E4">
              <w:rPr>
                <w:rFonts w:ascii="Arial" w:eastAsia="Helvetica Neue" w:hAnsi="Arial" w:cs="Arial"/>
                <w:sz w:val="18"/>
                <w:szCs w:val="18"/>
              </w:rPr>
              <w:t>what the left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hand is doing.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Too many priorities.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Key management thinking of leaving.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Frequent team conflicts.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Shortages/delays in sales/service.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Outgrowing management team expertise.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Business is in turmoil.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Team lacks shared vision.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Market saturated with</w:t>
            </w:r>
            <w:r w:rsidR="007467E4"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 xml:space="preserve"> </w:t>
            </w: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cheaper look-alikes.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High staff turnover.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Decreasing profits.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Team gets blindsided.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Innovation is challenging.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Increasing turf wars.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Excessive committee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proofErr w:type="gramStart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decision-making</w:t>
            </w:r>
            <w:proofErr w:type="gramEnd"/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Team losing touch with external conditions.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No communication time.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Lack out-of-the-box thinking.</w:t>
            </w:r>
          </w:p>
          <w:p w:rsidR="00C04E73" w:rsidRPr="007467E4" w:rsidRDefault="00C04E73" w:rsidP="00C0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Helvetica Neue" w:hAnsi="Arial" w:cs="Arial"/>
                <w:color w:val="000000"/>
                <w:sz w:val="18"/>
                <w:szCs w:val="18"/>
              </w:rPr>
            </w:pPr>
            <w:r w:rsidRPr="007467E4">
              <w:rPr>
                <w:rFonts w:ascii="Arial" w:eastAsia="Helvetica Neue" w:hAnsi="Arial" w:cs="Arial"/>
                <w:color w:val="000000"/>
                <w:sz w:val="18"/>
                <w:szCs w:val="18"/>
              </w:rPr>
              <w:t>Restrictive policies and procedures.</w:t>
            </w:r>
          </w:p>
        </w:tc>
      </w:tr>
    </w:tbl>
    <w:p w:rsidR="003B4629" w:rsidRDefault="003B4629" w:rsidP="0044658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44658C" w:rsidRDefault="0044658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  <w:sectPr w:rsidR="0044658C" w:rsidSect="007467E4">
          <w:footerReference w:type="first" r:id="rId22"/>
          <w:pgSz w:w="20160" w:h="12240" w:orient="landscape" w:code="5"/>
          <w:pgMar w:top="1440" w:right="1440" w:bottom="1080" w:left="1440" w:header="216" w:footer="360" w:gutter="0"/>
          <w:cols w:space="720"/>
          <w:docGrid w:linePitch="326"/>
        </w:sect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color w:val="000000"/>
          <w:sz w:val="36"/>
          <w:szCs w:val="36"/>
          <w:u w:val="single"/>
        </w:rPr>
        <w:lastRenderedPageBreak/>
        <w:t>ASSESSMENT TOOL 5</w:t>
      </w: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BUSINESS LIFE CYCLE CHALLENGES AND TRANSITIONS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Identify your current and future business stages by answering the following questions.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8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958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What stage is your business </w:t>
            </w:r>
            <w:r w:rsidR="00F951A5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in 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today?</w:t>
            </w: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9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1015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 w:rsidP="003B4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Using input from your three-year vision, what stage you would like your business to be in</w:t>
            </w:r>
            <w:r w:rsidR="003B4629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three years from today?</w:t>
            </w: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Describe the business’s major challenges by answering the following questions.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a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295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What are the major challenges facing your business in its current stage of growth?</w:t>
            </w:r>
          </w:p>
        </w:tc>
      </w:tr>
      <w:tr w:rsidR="000A1D7B">
        <w:trPr>
          <w:trHeight w:val="71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b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47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What are the challenges your business will face in the desired stage of growth three years from today?</w:t>
            </w:r>
          </w:p>
        </w:tc>
      </w:tr>
      <w:tr w:rsidR="000A1D7B">
        <w:trPr>
          <w:trHeight w:val="71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c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47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 w:rsidP="003B4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What personal changes in your style and role as leader will you have to make to transition</w:t>
            </w:r>
            <w:r w:rsidR="003B4629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your business?</w:t>
            </w:r>
          </w:p>
        </w:tc>
      </w:tr>
      <w:tr w:rsidR="000A1D7B">
        <w:trPr>
          <w:trHeight w:val="71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80701A" w:rsidRDefault="0080701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d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295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How will your management team assist you with this transition?</w:t>
            </w:r>
          </w:p>
        </w:tc>
      </w:tr>
      <w:tr w:rsidR="000A1D7B">
        <w:trPr>
          <w:trHeight w:val="71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  <w:p w:rsidR="000A1D7B" w:rsidRDefault="000A1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:rsidR="000A1D7B" w:rsidRDefault="000A1D7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e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295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How do I prepare for the potential effects of sudden natural or manmade disasters?</w:t>
            </w:r>
          </w:p>
        </w:tc>
      </w:tr>
      <w:tr w:rsidR="000A1D7B">
        <w:trPr>
          <w:trHeight w:val="71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40"/>
          <w:szCs w:val="40"/>
          <w:u w:val="single"/>
        </w:rPr>
      </w:pPr>
    </w:p>
    <w:p w:rsidR="000A1D7B" w:rsidRDefault="000A1D7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"/>
        <w:tblW w:w="10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5"/>
      </w:tblGrid>
      <w:tr w:rsidR="000A1D7B">
        <w:trPr>
          <w:trHeight w:val="295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912EC2">
            <w:pPr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Do I have such a plan established to deal with potential disruption?</w:t>
            </w:r>
          </w:p>
        </w:tc>
      </w:tr>
      <w:tr w:rsidR="000A1D7B">
        <w:trPr>
          <w:trHeight w:val="719"/>
        </w:trPr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:rsidR="000A1D7B" w:rsidRDefault="000A1D7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40"/>
          <w:szCs w:val="40"/>
          <w:u w:val="single"/>
        </w:rPr>
      </w:pPr>
    </w:p>
    <w:p w:rsidR="000A1D7B" w:rsidRDefault="00912E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666666"/>
          <w:sz w:val="40"/>
          <w:szCs w:val="40"/>
        </w:rPr>
      </w:pPr>
      <w:r>
        <w:rPr>
          <w:rFonts w:ascii="Arial" w:eastAsia="Arial" w:hAnsi="Arial" w:cs="Arial"/>
          <w:color w:val="666666"/>
          <w:sz w:val="40"/>
          <w:szCs w:val="40"/>
        </w:rPr>
        <w:t>Key Consideration</w:t>
      </w:r>
    </w:p>
    <w:p w:rsidR="000A1D7B" w:rsidRDefault="000A1D7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40"/>
          <w:szCs w:val="40"/>
          <w:u w:val="single"/>
        </w:rPr>
      </w:pPr>
    </w:p>
    <w:p w:rsidR="000A1D7B" w:rsidRDefault="00912EC2">
      <w:pPr>
        <w:rPr>
          <w:rFonts w:ascii="Helvetica Neue" w:eastAsia="Helvetica Neue" w:hAnsi="Helvetica Neue" w:cs="Helvetica Neue"/>
          <w:color w:val="0000FF"/>
        </w:rPr>
      </w:pPr>
      <w:r>
        <w:rPr>
          <w:rFonts w:ascii="Helvetica Neue" w:eastAsia="Helvetica Neue" w:hAnsi="Helvetica Neue" w:cs="Helvetica Neue"/>
          <w:color w:val="0000FF"/>
        </w:rPr>
        <w:t xml:space="preserve">When planning for potential disruption, consider the NMSBDC’s Disaster Preparedness Response and Recovery Guide as a tool.  You can access the document at: </w:t>
      </w:r>
      <w:hyperlink r:id="rId23">
        <w:r>
          <w:rPr>
            <w:rFonts w:ascii="Helvetica Neue" w:eastAsia="Helvetica Neue" w:hAnsi="Helvetica Neue" w:cs="Helvetica Neue"/>
            <w:color w:val="1155CC"/>
            <w:u w:val="single"/>
          </w:rPr>
          <w:t>www.nmsbdc.org</w:t>
        </w:r>
      </w:hyperlink>
    </w:p>
    <w:p w:rsidR="000A1D7B" w:rsidRDefault="000A1D7B"/>
    <w:p w:rsidR="000A1D7B" w:rsidRDefault="00912EC2">
      <w:r>
        <w:br w:type="page"/>
      </w:r>
    </w:p>
    <w:p w:rsidR="000A1D7B" w:rsidRDefault="00912EC2">
      <w:pPr>
        <w:pStyle w:val="Title"/>
      </w:pPr>
      <w:bookmarkStart w:id="2" w:name="_heading=h.cng025byba6m" w:colFirst="0" w:colLast="0"/>
      <w:bookmarkEnd w:id="2"/>
      <w:r>
        <w:rPr>
          <w:b w:val="0"/>
          <w:u w:val="single"/>
        </w:rPr>
        <w:lastRenderedPageBreak/>
        <w:t>Notes</w:t>
      </w:r>
    </w:p>
    <w:sectPr w:rsidR="000A1D7B" w:rsidSect="001771AD">
      <w:pgSz w:w="12240" w:h="15840"/>
      <w:pgMar w:top="1440" w:right="1080" w:bottom="1440" w:left="1080" w:header="215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042" w:rsidRDefault="00C11042">
      <w:r>
        <w:separator/>
      </w:r>
    </w:p>
  </w:endnote>
  <w:endnote w:type="continuationSeparator" w:id="0">
    <w:p w:rsidR="00C11042" w:rsidRDefault="00C1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4F8" w:rsidRDefault="003B54F8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5040"/>
        <w:tab w:val="right" w:pos="1008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g">
          <w:drawing>
            <wp:inline distT="0" distB="0" distL="0" distR="0">
              <wp:extent cx="6401689" cy="50800"/>
              <wp:effectExtent l="0" t="0" r="0" b="0"/>
              <wp:docPr id="1073741880" name="Straight Arrow Connector 10737418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7856" y="3780000"/>
                        <a:ext cx="6376289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D6D5D5"/>
                        </a:solidFill>
                        <a:prstDash val="solid"/>
                        <a:miter lim="4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6401689" cy="50800"/>
              <wp:effectExtent b="0" l="0" r="0" t="0"/>
              <wp:docPr id="1073741880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1689" cy="508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:rsidR="003B54F8" w:rsidRPr="005B1389" w:rsidRDefault="003B54F8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5040"/>
        <w:tab w:val="right" w:pos="10080"/>
      </w:tabs>
      <w:jc w:val="right"/>
      <w:rPr>
        <w:rFonts w:ascii="Helvetica Neue" w:eastAsia="Helvetica Neue" w:hAnsi="Helvetica Neue" w:cs="Helvetica Neue"/>
        <w:color w:val="000000"/>
        <w:sz w:val="18"/>
        <w:szCs w:val="18"/>
      </w:rPr>
    </w:pPr>
    <w:r w:rsidRPr="005B1389">
      <w:rPr>
        <w:rFonts w:ascii="Helvetica Neue" w:eastAsia="Helvetica Neue" w:hAnsi="Helvetica Neue" w:cs="Helvetica Neue"/>
        <w:color w:val="000000"/>
        <w:sz w:val="18"/>
        <w:szCs w:val="18"/>
      </w:rPr>
      <w:t xml:space="preserve">New Mexico Small Business Development Center </w:t>
    </w:r>
    <w:proofErr w:type="gramStart"/>
    <w:r w:rsidRPr="005B1389">
      <w:rPr>
        <w:rFonts w:ascii="Helvetica Neue" w:eastAsia="Helvetica Neue" w:hAnsi="Helvetica Neue" w:cs="Helvetica Neue"/>
        <w:color w:val="000000"/>
        <w:sz w:val="18"/>
        <w:szCs w:val="18"/>
      </w:rPr>
      <w:t>Network  Created</w:t>
    </w:r>
    <w:proofErr w:type="gramEnd"/>
    <w:r w:rsidRPr="005B1389">
      <w:rPr>
        <w:rFonts w:ascii="Helvetica Neue" w:eastAsia="Helvetica Neue" w:hAnsi="Helvetica Neue" w:cs="Helvetica Neue"/>
        <w:color w:val="000000"/>
        <w:sz w:val="18"/>
        <w:szCs w:val="18"/>
      </w:rPr>
      <w:t xml:space="preserve"> date:</w:t>
    </w:r>
  </w:p>
  <w:p w:rsidR="003B54F8" w:rsidRPr="005B1389" w:rsidRDefault="003B54F8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5040"/>
        <w:tab w:val="right" w:pos="10080"/>
      </w:tabs>
      <w:jc w:val="right"/>
      <w:rPr>
        <w:rFonts w:ascii="Helvetica Neue" w:eastAsia="Helvetica Neue" w:hAnsi="Helvetica Neue" w:cs="Helvetica Neue"/>
        <w:color w:val="000000"/>
        <w:sz w:val="18"/>
        <w:szCs w:val="18"/>
      </w:rPr>
    </w:pPr>
    <w:r w:rsidRPr="005B1389">
      <w:rPr>
        <w:rFonts w:ascii="Helvetica Neue" w:eastAsia="Helvetica Neue" w:hAnsi="Helvetica Neue" w:cs="Helvetica Neue"/>
        <w:color w:val="000000"/>
        <w:sz w:val="18"/>
        <w:szCs w:val="18"/>
      </w:rPr>
      <w:t xml:space="preserve">  </w:t>
    </w:r>
    <w:r w:rsidR="00632856" w:rsidRPr="005B1389">
      <w:rPr>
        <w:rFonts w:ascii="Helvetica Neue" w:eastAsia="Helvetica Neue" w:hAnsi="Helvetica Neue" w:cs="Helvetica Neue"/>
        <w:color w:val="000000"/>
        <w:sz w:val="18"/>
        <w:szCs w:val="18"/>
      </w:rPr>
      <w:t>Revised:</w:t>
    </w:r>
    <w:r w:rsidR="00632856">
      <w:rPr>
        <w:rFonts w:ascii="Helvetica Neue" w:eastAsia="Helvetica Neue" w:hAnsi="Helvetica Neue" w:cs="Helvetica Neue"/>
        <w:color w:val="000000"/>
        <w:sz w:val="18"/>
        <w:szCs w:val="18"/>
      </w:rPr>
      <w:t xml:space="preserve"> July 13, 2021</w:t>
    </w:r>
  </w:p>
  <w:p w:rsidR="003B54F8" w:rsidRPr="005B1389" w:rsidRDefault="003B54F8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5040"/>
        <w:tab w:val="right" w:pos="10080"/>
      </w:tabs>
      <w:jc w:val="right"/>
      <w:rPr>
        <w:rFonts w:ascii="Helvetica Neue" w:eastAsia="Helvetica Neue" w:hAnsi="Helvetica Neue" w:cs="Helvetica Neue"/>
        <w:color w:val="000000"/>
        <w:sz w:val="18"/>
        <w:szCs w:val="18"/>
      </w:rPr>
    </w:pPr>
    <w:r w:rsidRPr="005B1389">
      <w:rPr>
        <w:rFonts w:ascii="Helvetica Neue" w:eastAsia="Helvetica Neue" w:hAnsi="Helvetica Neue" w:cs="Helvetica Neue"/>
        <w:color w:val="000000"/>
        <w:sz w:val="18"/>
        <w:szCs w:val="18"/>
      </w:rPr>
      <w:t xml:space="preserve">  Effective Date:</w:t>
    </w:r>
    <w:r w:rsidR="00632856">
      <w:rPr>
        <w:rFonts w:ascii="Helvetica Neue" w:eastAsia="Helvetica Neue" w:hAnsi="Helvetica Neue" w:cs="Helvetica Neue"/>
        <w:color w:val="000000"/>
        <w:sz w:val="18"/>
        <w:szCs w:val="18"/>
      </w:rPr>
      <w:t xml:space="preserve"> July 13, 2021</w:t>
    </w:r>
  </w:p>
  <w:p w:rsidR="003B54F8" w:rsidRPr="005B1389" w:rsidRDefault="003B54F8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5040"/>
        <w:tab w:val="right" w:pos="10080"/>
      </w:tabs>
      <w:jc w:val="right"/>
      <w:rPr>
        <w:rFonts w:ascii="Helvetica Neue" w:eastAsia="Helvetica Neue" w:hAnsi="Helvetica Neue" w:cs="Helvetica Neue"/>
        <w:color w:val="000000"/>
        <w:sz w:val="18"/>
        <w:szCs w:val="18"/>
      </w:rPr>
    </w:pPr>
    <w:r w:rsidRPr="005B1389">
      <w:rPr>
        <w:rFonts w:ascii="Helvetica Neue" w:eastAsia="Helvetica Neue" w:hAnsi="Helvetica Neue" w:cs="Helvetica Neue"/>
        <w:color w:val="000000"/>
        <w:sz w:val="18"/>
        <w:szCs w:val="18"/>
      </w:rPr>
      <w:t xml:space="preserve">  Prepared by: </w:t>
    </w:r>
    <w:r w:rsidR="00632856">
      <w:rPr>
        <w:rFonts w:ascii="Helvetica Neue" w:eastAsia="Helvetica Neue" w:hAnsi="Helvetica Neue" w:cs="Helvetica Neue"/>
        <w:color w:val="000000"/>
        <w:sz w:val="18"/>
        <w:szCs w:val="18"/>
      </w:rPr>
      <w:t>NMSBDC LTYB Team</w:t>
    </w:r>
    <w:r w:rsidRPr="005B1389">
      <w:rPr>
        <w:rFonts w:ascii="Helvetica Neue" w:eastAsia="Helvetica Neue" w:hAnsi="Helvetica Neue" w:cs="Helvetica Neue"/>
        <w:color w:val="000000"/>
        <w:sz w:val="18"/>
        <w:szCs w:val="18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4F8" w:rsidRDefault="003B5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042" w:rsidRDefault="00C11042">
      <w:r>
        <w:separator/>
      </w:r>
    </w:p>
  </w:footnote>
  <w:footnote w:type="continuationSeparator" w:id="0">
    <w:p w:rsidR="00C11042" w:rsidRDefault="00C1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4F8" w:rsidRDefault="00322224">
    <w:pPr>
      <w:jc w:val="right"/>
    </w:pPr>
    <w:r>
      <w:t xml:space="preserve">Worksheets </w:t>
    </w:r>
    <w:r w:rsidR="003B54F8">
      <w:fldChar w:fldCharType="begin"/>
    </w:r>
    <w:r w:rsidR="003B54F8">
      <w:instrText>PAGE</w:instrText>
    </w:r>
    <w:r w:rsidR="003B54F8">
      <w:fldChar w:fldCharType="separate"/>
    </w:r>
    <w:r>
      <w:rPr>
        <w:noProof/>
      </w:rPr>
      <w:t>20</w:t>
    </w:r>
    <w:r w:rsidR="003B54F8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1AD" w:rsidRDefault="001771AD">
    <w:pPr>
      <w:pStyle w:val="Header"/>
      <w:jc w:val="right"/>
    </w:pPr>
  </w:p>
  <w:p w:rsidR="001771AD" w:rsidRDefault="001771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3A53"/>
    <w:multiLevelType w:val="multilevel"/>
    <w:tmpl w:val="99D058D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4B5F40"/>
    <w:multiLevelType w:val="multilevel"/>
    <w:tmpl w:val="DE6C907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071576"/>
    <w:multiLevelType w:val="multilevel"/>
    <w:tmpl w:val="F2B6E22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1BB0628"/>
    <w:multiLevelType w:val="multilevel"/>
    <w:tmpl w:val="C9381E0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1FE260F"/>
    <w:multiLevelType w:val="multilevel"/>
    <w:tmpl w:val="8D20A2F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5ED7561"/>
    <w:multiLevelType w:val="multilevel"/>
    <w:tmpl w:val="B392929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6186541"/>
    <w:multiLevelType w:val="multilevel"/>
    <w:tmpl w:val="736A483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73410E8"/>
    <w:multiLevelType w:val="multilevel"/>
    <w:tmpl w:val="81BC8C6E"/>
    <w:lvl w:ilvl="0">
      <w:start w:val="1"/>
      <w:numFmt w:val="bullet"/>
      <w:lvlText w:val="•"/>
      <w:lvlJc w:val="left"/>
      <w:pPr>
        <w:ind w:left="180" w:hanging="18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60" w:hanging="18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40" w:hanging="1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20" w:hanging="18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900" w:hanging="18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80" w:hanging="1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60" w:hanging="18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40" w:hanging="18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20" w:hanging="180"/>
      </w:pPr>
      <w:rPr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0B1E2C48"/>
    <w:multiLevelType w:val="multilevel"/>
    <w:tmpl w:val="F10E6B1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DA180D"/>
    <w:multiLevelType w:val="multilevel"/>
    <w:tmpl w:val="DEB8CAF4"/>
    <w:lvl w:ilvl="0">
      <w:start w:val="1"/>
      <w:numFmt w:val="bullet"/>
      <w:lvlText w:val="-"/>
      <w:lvlJc w:val="left"/>
      <w:pPr>
        <w:ind w:left="22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46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70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94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118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42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166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90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2140" w:hanging="22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</w:abstractNum>
  <w:abstractNum w:abstractNumId="10" w15:restartNumberingAfterBreak="0">
    <w:nsid w:val="157C74A4"/>
    <w:multiLevelType w:val="multilevel"/>
    <w:tmpl w:val="ECF4F92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0C66DD"/>
    <w:multiLevelType w:val="multilevel"/>
    <w:tmpl w:val="0BC2729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71A6A9F"/>
    <w:multiLevelType w:val="multilevel"/>
    <w:tmpl w:val="383EEA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18CF7963"/>
    <w:multiLevelType w:val="multilevel"/>
    <w:tmpl w:val="32ECF1F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93B2C05"/>
    <w:multiLevelType w:val="multilevel"/>
    <w:tmpl w:val="CB5C1B84"/>
    <w:lvl w:ilvl="0">
      <w:start w:val="1"/>
      <w:numFmt w:val="bullet"/>
      <w:lvlText w:val="-"/>
      <w:lvlJc w:val="left"/>
      <w:pPr>
        <w:ind w:left="24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48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96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144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192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smallCaps w:val="0"/>
        <w:strike w:val="0"/>
        <w:sz w:val="26"/>
        <w:szCs w:val="26"/>
        <w:shd w:val="clear" w:color="auto" w:fill="auto"/>
        <w:vertAlign w:val="baseline"/>
      </w:rPr>
    </w:lvl>
  </w:abstractNum>
  <w:abstractNum w:abstractNumId="15" w15:restartNumberingAfterBreak="0">
    <w:nsid w:val="1C6D2EE8"/>
    <w:multiLevelType w:val="multilevel"/>
    <w:tmpl w:val="805256D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DFA2ACF"/>
    <w:multiLevelType w:val="multilevel"/>
    <w:tmpl w:val="F51EFF8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E7C4203"/>
    <w:multiLevelType w:val="multilevel"/>
    <w:tmpl w:val="493264D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2931A04"/>
    <w:multiLevelType w:val="multilevel"/>
    <w:tmpl w:val="6A628DA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8643D98"/>
    <w:multiLevelType w:val="multilevel"/>
    <w:tmpl w:val="4276FFA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B2848CA"/>
    <w:multiLevelType w:val="multilevel"/>
    <w:tmpl w:val="76B8007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DAF427F"/>
    <w:multiLevelType w:val="multilevel"/>
    <w:tmpl w:val="8DC65DA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E842871"/>
    <w:multiLevelType w:val="multilevel"/>
    <w:tmpl w:val="4F8407B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4DB762D"/>
    <w:multiLevelType w:val="multilevel"/>
    <w:tmpl w:val="E55CB0E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62E313C"/>
    <w:multiLevelType w:val="multilevel"/>
    <w:tmpl w:val="FC24BBB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7AA26FF"/>
    <w:multiLevelType w:val="multilevel"/>
    <w:tmpl w:val="6F6C23A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7D931AD"/>
    <w:multiLevelType w:val="multilevel"/>
    <w:tmpl w:val="CBF6186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CBA7BF0"/>
    <w:multiLevelType w:val="multilevel"/>
    <w:tmpl w:val="EE90AF5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1FD3F5C"/>
    <w:multiLevelType w:val="multilevel"/>
    <w:tmpl w:val="E43C82E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3F96054"/>
    <w:multiLevelType w:val="multilevel"/>
    <w:tmpl w:val="87A8B92C"/>
    <w:lvl w:ilvl="0">
      <w:start w:val="1"/>
      <w:numFmt w:val="bullet"/>
      <w:lvlText w:val="•"/>
      <w:lvlJc w:val="left"/>
      <w:pPr>
        <w:ind w:left="180" w:hanging="18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76" w:hanging="19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56" w:hanging="19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36" w:hanging="196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916" w:hanging="19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96" w:hanging="19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76" w:hanging="1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56" w:hanging="196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36" w:hanging="196"/>
      </w:pPr>
      <w:rPr>
        <w:smallCaps w:val="0"/>
        <w:strike w:val="0"/>
        <w:shd w:val="clear" w:color="auto" w:fill="auto"/>
        <w:vertAlign w:val="baseline"/>
      </w:rPr>
    </w:lvl>
  </w:abstractNum>
  <w:abstractNum w:abstractNumId="30" w15:restartNumberingAfterBreak="0">
    <w:nsid w:val="473214CA"/>
    <w:multiLevelType w:val="multilevel"/>
    <w:tmpl w:val="760874A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8FD4E8E"/>
    <w:multiLevelType w:val="multilevel"/>
    <w:tmpl w:val="C1EC0FE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A642CCB"/>
    <w:multiLevelType w:val="multilevel"/>
    <w:tmpl w:val="23303A4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F6E65E3"/>
    <w:multiLevelType w:val="multilevel"/>
    <w:tmpl w:val="0C84AA7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22A55BB"/>
    <w:multiLevelType w:val="multilevel"/>
    <w:tmpl w:val="651EB40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86A121F"/>
    <w:multiLevelType w:val="multilevel"/>
    <w:tmpl w:val="C6BCCDA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89F1076"/>
    <w:multiLevelType w:val="multilevel"/>
    <w:tmpl w:val="668EC7E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8C82D4D"/>
    <w:multiLevelType w:val="multilevel"/>
    <w:tmpl w:val="3B3A99D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A04229C"/>
    <w:multiLevelType w:val="multilevel"/>
    <w:tmpl w:val="0AC0D3D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A611596"/>
    <w:multiLevelType w:val="multilevel"/>
    <w:tmpl w:val="A4BE8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F725236"/>
    <w:multiLevelType w:val="multilevel"/>
    <w:tmpl w:val="53EE38B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0170AB3"/>
    <w:multiLevelType w:val="multilevel"/>
    <w:tmpl w:val="52669EF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93B4E3E"/>
    <w:multiLevelType w:val="multilevel"/>
    <w:tmpl w:val="D54C806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C7C1374"/>
    <w:multiLevelType w:val="multilevel"/>
    <w:tmpl w:val="F60E07EE"/>
    <w:lvl w:ilvl="0">
      <w:start w:val="1"/>
      <w:numFmt w:val="bullet"/>
      <w:lvlText w:val="●"/>
      <w:lvlJc w:val="left"/>
      <w:pPr>
        <w:ind w:left="240" w:hanging="240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524" w:hanging="284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764" w:hanging="283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004" w:hanging="284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1244" w:hanging="284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1484" w:hanging="284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1724" w:hanging="284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1964" w:hanging="284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2204" w:hanging="284"/>
      </w:pPr>
      <w:rPr>
        <w:smallCaps w:val="0"/>
        <w:strike w:val="0"/>
        <w:sz w:val="31"/>
        <w:szCs w:val="31"/>
        <w:shd w:val="clear" w:color="auto" w:fill="auto"/>
        <w:vertAlign w:val="baseline"/>
      </w:rPr>
    </w:lvl>
  </w:abstractNum>
  <w:abstractNum w:abstractNumId="44" w15:restartNumberingAfterBreak="0">
    <w:nsid w:val="6CD157F7"/>
    <w:multiLevelType w:val="multilevel"/>
    <w:tmpl w:val="C65A141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0AF2BCF"/>
    <w:multiLevelType w:val="multilevel"/>
    <w:tmpl w:val="C70A625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35F4FCC"/>
    <w:multiLevelType w:val="multilevel"/>
    <w:tmpl w:val="00CA95D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8621278"/>
    <w:multiLevelType w:val="multilevel"/>
    <w:tmpl w:val="75F0062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ACD4B9E"/>
    <w:multiLevelType w:val="multilevel"/>
    <w:tmpl w:val="4DDC8A0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C9D663A"/>
    <w:multiLevelType w:val="multilevel"/>
    <w:tmpl w:val="353EE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D823FAD"/>
    <w:multiLevelType w:val="multilevel"/>
    <w:tmpl w:val="347AA39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27"/>
  </w:num>
  <w:num w:numId="5">
    <w:abstractNumId w:val="3"/>
  </w:num>
  <w:num w:numId="6">
    <w:abstractNumId w:val="11"/>
  </w:num>
  <w:num w:numId="7">
    <w:abstractNumId w:val="26"/>
  </w:num>
  <w:num w:numId="8">
    <w:abstractNumId w:val="30"/>
  </w:num>
  <w:num w:numId="9">
    <w:abstractNumId w:val="42"/>
  </w:num>
  <w:num w:numId="10">
    <w:abstractNumId w:val="44"/>
  </w:num>
  <w:num w:numId="11">
    <w:abstractNumId w:val="34"/>
  </w:num>
  <w:num w:numId="12">
    <w:abstractNumId w:val="21"/>
  </w:num>
  <w:num w:numId="13">
    <w:abstractNumId w:val="12"/>
  </w:num>
  <w:num w:numId="14">
    <w:abstractNumId w:val="43"/>
  </w:num>
  <w:num w:numId="15">
    <w:abstractNumId w:val="35"/>
  </w:num>
  <w:num w:numId="16">
    <w:abstractNumId w:val="9"/>
  </w:num>
  <w:num w:numId="17">
    <w:abstractNumId w:val="23"/>
  </w:num>
  <w:num w:numId="18">
    <w:abstractNumId w:val="40"/>
  </w:num>
  <w:num w:numId="19">
    <w:abstractNumId w:val="17"/>
  </w:num>
  <w:num w:numId="20">
    <w:abstractNumId w:val="25"/>
  </w:num>
  <w:num w:numId="21">
    <w:abstractNumId w:val="41"/>
  </w:num>
  <w:num w:numId="22">
    <w:abstractNumId w:val="19"/>
  </w:num>
  <w:num w:numId="23">
    <w:abstractNumId w:val="49"/>
  </w:num>
  <w:num w:numId="24">
    <w:abstractNumId w:val="6"/>
  </w:num>
  <w:num w:numId="25">
    <w:abstractNumId w:val="31"/>
  </w:num>
  <w:num w:numId="26">
    <w:abstractNumId w:val="24"/>
  </w:num>
  <w:num w:numId="27">
    <w:abstractNumId w:val="10"/>
  </w:num>
  <w:num w:numId="28">
    <w:abstractNumId w:val="48"/>
  </w:num>
  <w:num w:numId="29">
    <w:abstractNumId w:val="18"/>
  </w:num>
  <w:num w:numId="30">
    <w:abstractNumId w:val="4"/>
  </w:num>
  <w:num w:numId="31">
    <w:abstractNumId w:val="39"/>
  </w:num>
  <w:num w:numId="32">
    <w:abstractNumId w:val="13"/>
  </w:num>
  <w:num w:numId="33">
    <w:abstractNumId w:val="20"/>
  </w:num>
  <w:num w:numId="34">
    <w:abstractNumId w:val="33"/>
  </w:num>
  <w:num w:numId="35">
    <w:abstractNumId w:val="7"/>
  </w:num>
  <w:num w:numId="36">
    <w:abstractNumId w:val="2"/>
  </w:num>
  <w:num w:numId="37">
    <w:abstractNumId w:val="15"/>
  </w:num>
  <w:num w:numId="38">
    <w:abstractNumId w:val="8"/>
  </w:num>
  <w:num w:numId="39">
    <w:abstractNumId w:val="38"/>
  </w:num>
  <w:num w:numId="40">
    <w:abstractNumId w:val="46"/>
  </w:num>
  <w:num w:numId="41">
    <w:abstractNumId w:val="36"/>
  </w:num>
  <w:num w:numId="42">
    <w:abstractNumId w:val="0"/>
  </w:num>
  <w:num w:numId="43">
    <w:abstractNumId w:val="50"/>
  </w:num>
  <w:num w:numId="44">
    <w:abstractNumId w:val="5"/>
  </w:num>
  <w:num w:numId="45">
    <w:abstractNumId w:val="45"/>
  </w:num>
  <w:num w:numId="46">
    <w:abstractNumId w:val="47"/>
  </w:num>
  <w:num w:numId="47">
    <w:abstractNumId w:val="32"/>
  </w:num>
  <w:num w:numId="48">
    <w:abstractNumId w:val="16"/>
  </w:num>
  <w:num w:numId="49">
    <w:abstractNumId w:val="37"/>
  </w:num>
  <w:num w:numId="50">
    <w:abstractNumId w:val="28"/>
  </w:num>
  <w:num w:numId="51">
    <w:abstractNumId w:val="2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D7B"/>
    <w:rsid w:val="000A1D7B"/>
    <w:rsid w:val="000C187A"/>
    <w:rsid w:val="001771AD"/>
    <w:rsid w:val="002134AC"/>
    <w:rsid w:val="002312DF"/>
    <w:rsid w:val="00322224"/>
    <w:rsid w:val="003B4629"/>
    <w:rsid w:val="003B54F8"/>
    <w:rsid w:val="0044658C"/>
    <w:rsid w:val="004579A2"/>
    <w:rsid w:val="00484622"/>
    <w:rsid w:val="004A0010"/>
    <w:rsid w:val="00503EDC"/>
    <w:rsid w:val="005B1389"/>
    <w:rsid w:val="005C29B0"/>
    <w:rsid w:val="005D7D2C"/>
    <w:rsid w:val="00632856"/>
    <w:rsid w:val="006328DB"/>
    <w:rsid w:val="00643538"/>
    <w:rsid w:val="00670F82"/>
    <w:rsid w:val="006A2051"/>
    <w:rsid w:val="00701C2C"/>
    <w:rsid w:val="007467E4"/>
    <w:rsid w:val="0080701A"/>
    <w:rsid w:val="00852717"/>
    <w:rsid w:val="0086790D"/>
    <w:rsid w:val="008A399D"/>
    <w:rsid w:val="00912EC2"/>
    <w:rsid w:val="00A11424"/>
    <w:rsid w:val="00B84DEB"/>
    <w:rsid w:val="00C04E73"/>
    <w:rsid w:val="00C11042"/>
    <w:rsid w:val="00C46607"/>
    <w:rsid w:val="00CB70D8"/>
    <w:rsid w:val="00D168F4"/>
    <w:rsid w:val="00D209A6"/>
    <w:rsid w:val="00D641ED"/>
    <w:rsid w:val="00D73AB3"/>
    <w:rsid w:val="00D92FF1"/>
    <w:rsid w:val="00DD60EE"/>
    <w:rsid w:val="00E1299B"/>
    <w:rsid w:val="00E139D3"/>
    <w:rsid w:val="00E37C7B"/>
    <w:rsid w:val="00ED2253"/>
    <w:rsid w:val="00F0166C"/>
    <w:rsid w:val="00F9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B9E61"/>
  <w15:docId w15:val="{5A6DB625-5C15-45B1-A3AA-0EC9AE92C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62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pBdr>
        <w:top w:val="single" w:sz="4" w:space="0" w:color="515151"/>
        <w:left w:val="nil"/>
        <w:bottom w:val="nil"/>
        <w:right w:val="nil"/>
        <w:between w:val="nil"/>
      </w:pBdr>
      <w:spacing w:before="360" w:after="40" w:line="288" w:lineRule="auto"/>
      <w:outlineLvl w:val="2"/>
    </w:pPr>
    <w:rPr>
      <w:rFonts w:ascii="Helvetica Neue" w:eastAsia="Helvetica Neue" w:hAnsi="Helvetica Neue" w:cs="Helvetica Neue"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eastAsia="Helvetica Neue" w:hAnsi="Helvetica Neue" w:cs="Helvetica Neue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:sz w:val="20"/>
      <w:szCs w:val="20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</w:style>
  <w:style w:type="numbering" w:customStyle="1" w:styleId="NoteTaking">
    <w:name w:val="Note Taking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B13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389"/>
  </w:style>
  <w:style w:type="paragraph" w:styleId="Footer">
    <w:name w:val="footer"/>
    <w:basedOn w:val="Normal"/>
    <w:link w:val="FooterChar"/>
    <w:uiPriority w:val="99"/>
    <w:unhideWhenUsed/>
    <w:rsid w:val="005B13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389"/>
  </w:style>
  <w:style w:type="paragraph" w:styleId="BalloonText">
    <w:name w:val="Balloon Text"/>
    <w:basedOn w:val="Normal"/>
    <w:link w:val="BalloonTextChar"/>
    <w:uiPriority w:val="99"/>
    <w:semiHidden/>
    <w:unhideWhenUsed/>
    <w:rsid w:val="003B54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4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nmsbdc.org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Iz1jklScFPA+uJHSCdwe3Bu5Yg==">AMUW2mXjeSQrWalbIt+BZpD+t8krXnTBpRhuXir8JhRVXQnDnRMpD7I7DV8elx78diY3s6+CkXOcMnchUS8R7jUEhGaOcjwJchK2TYCJV7yb53Gi8wNppBzKKL26h/y/lKtWBdN1BAWhFk/XMXw+lMOaraAgJ7dwyvwe53ZqVDqi5K3xKgRMJN3hEIDjLwAEw0EC+9WTXqgBiJR1kAux9j1c2kOFvqcAgQ==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4509F1-A3AA-4F2F-94C3-84BAB0DDD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3434</Words>
  <Characters>19574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Mexico</Company>
  <LinksUpToDate>false</LinksUpToDate>
  <CharactersWithSpaces>22963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Christopher Garcia</dc:creator>
  <cp:lastModifiedBy>Taylor-Sawyer, Sandra</cp:lastModifiedBy>
  <cp:revision>3</cp:revision>
  <cp:lastPrinted>2021-07-13T14:05:00Z</cp:lastPrinted>
  <dcterms:created xsi:type="dcterms:W3CDTF">2021-07-13T14:43:00Z</dcterms:created>
  <dcterms:modified xsi:type="dcterms:W3CDTF">2021-07-13T14:49:00Z</dcterms:modified>
</cp:coreProperties>
</file>